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2773" w:rsidRPr="00BB5C20" w:rsidRDefault="00D22773" w:rsidP="00D22773">
      <w:pPr>
        <w:spacing w:after="0" w:line="240" w:lineRule="auto"/>
        <w:rPr>
          <w:rFonts w:cstheme="minorHAnsi"/>
          <w:b/>
          <w:bCs/>
          <w:sz w:val="28"/>
          <w:szCs w:val="28"/>
          <w:u w:val="single"/>
          <w:lang w:eastAsia="sl-SI"/>
        </w:rPr>
      </w:pPr>
      <w:r w:rsidRPr="00BB5C20">
        <w:rPr>
          <w:rFonts w:cstheme="minorHAnsi"/>
          <w:b/>
          <w:bCs/>
          <w:sz w:val="28"/>
          <w:szCs w:val="28"/>
          <w:u w:val="single"/>
          <w:lang w:eastAsia="sl-SI"/>
        </w:rPr>
        <w:t>TOREK, 24.3.2010</w:t>
      </w:r>
    </w:p>
    <w:p w:rsidR="00D22773" w:rsidRPr="00BB5C20" w:rsidRDefault="00D22773" w:rsidP="00D22773">
      <w:pPr>
        <w:spacing w:after="0" w:line="240" w:lineRule="auto"/>
        <w:rPr>
          <w:rFonts w:cstheme="minorHAnsi"/>
          <w:b/>
          <w:bCs/>
          <w:sz w:val="28"/>
          <w:szCs w:val="28"/>
          <w:u w:val="single"/>
          <w:lang w:eastAsia="sl-SI"/>
        </w:rPr>
      </w:pPr>
    </w:p>
    <w:p w:rsidR="00D22773" w:rsidRPr="00BB5C20" w:rsidRDefault="00D22773" w:rsidP="00D22773">
      <w:pPr>
        <w:spacing w:after="0" w:line="240" w:lineRule="auto"/>
        <w:rPr>
          <w:rFonts w:cstheme="minorHAnsi"/>
          <w:b/>
          <w:bCs/>
          <w:sz w:val="28"/>
          <w:szCs w:val="28"/>
          <w:u w:val="single"/>
          <w:lang w:eastAsia="sl-SI"/>
        </w:rPr>
      </w:pPr>
      <w:r w:rsidRPr="00BB5C20">
        <w:rPr>
          <w:rFonts w:cstheme="minorHAnsi"/>
          <w:b/>
          <w:bCs/>
          <w:sz w:val="28"/>
          <w:szCs w:val="28"/>
          <w:u w:val="single"/>
          <w:lang w:eastAsia="sl-SI"/>
        </w:rPr>
        <w:t>Tehniški dan</w:t>
      </w:r>
    </w:p>
    <w:p w:rsidR="00D22773" w:rsidRPr="00BB5C20" w:rsidRDefault="00D22773" w:rsidP="00D22773">
      <w:pPr>
        <w:spacing w:after="0" w:line="240" w:lineRule="auto"/>
        <w:rPr>
          <w:rFonts w:cstheme="minorHAnsi"/>
          <w:sz w:val="26"/>
          <w:szCs w:val="26"/>
          <w:lang w:eastAsia="sl-SI"/>
        </w:rPr>
      </w:pPr>
    </w:p>
    <w:p w:rsidR="00D22773" w:rsidRPr="00BB5C20" w:rsidRDefault="00D22773" w:rsidP="00C26BDB">
      <w:pPr>
        <w:spacing w:after="0"/>
        <w:rPr>
          <w:rFonts w:cstheme="minorHAnsi"/>
          <w:sz w:val="26"/>
          <w:szCs w:val="26"/>
          <w:lang w:eastAsia="sl-SI"/>
        </w:rPr>
      </w:pPr>
      <w:r w:rsidRPr="00BB5C20">
        <w:rPr>
          <w:rFonts w:cstheme="minorHAnsi"/>
          <w:sz w:val="26"/>
          <w:szCs w:val="26"/>
          <w:lang w:eastAsia="sl-SI"/>
        </w:rPr>
        <w:t>Pri GUM smo se pogovarjali o ljudskih inštrumentih, ki so si jih ljudje sami izdelali ter se potem z njimi spremljali pri petju.</w:t>
      </w:r>
    </w:p>
    <w:p w:rsidR="00D22773" w:rsidRPr="00BB5C20" w:rsidRDefault="00D22773" w:rsidP="00C26BDB">
      <w:pPr>
        <w:spacing w:after="0"/>
        <w:rPr>
          <w:rFonts w:cstheme="minorHAnsi"/>
          <w:sz w:val="26"/>
          <w:szCs w:val="26"/>
          <w:lang w:eastAsia="sl-SI"/>
        </w:rPr>
      </w:pPr>
      <w:r w:rsidRPr="00BB5C20">
        <w:rPr>
          <w:rFonts w:cstheme="minorHAnsi"/>
          <w:sz w:val="26"/>
          <w:szCs w:val="26"/>
          <w:lang w:eastAsia="sl-SI"/>
        </w:rPr>
        <w:t xml:space="preserve">Tudi mi bomo danes pri tehniškem dnevu izdelali inštrument. </w:t>
      </w:r>
    </w:p>
    <w:p w:rsidR="00D22773" w:rsidRPr="00BB5C20" w:rsidRDefault="00D22773" w:rsidP="00C26BDB">
      <w:pPr>
        <w:spacing w:after="0"/>
        <w:rPr>
          <w:rFonts w:cstheme="minorHAnsi"/>
          <w:sz w:val="26"/>
          <w:szCs w:val="26"/>
          <w:lang w:eastAsia="sl-SI"/>
        </w:rPr>
      </w:pPr>
      <w:r w:rsidRPr="00BB5C20">
        <w:rPr>
          <w:rFonts w:cstheme="minorHAnsi"/>
          <w:sz w:val="26"/>
          <w:szCs w:val="26"/>
          <w:lang w:eastAsia="sl-SI"/>
        </w:rPr>
        <w:t xml:space="preserve">Poglej si nekaj primerov in potem izberi (glede na material, ki ga imaš doma), kaj bi lahko izdelal. </w:t>
      </w:r>
    </w:p>
    <w:p w:rsidR="00D22773" w:rsidRPr="00BB5C20" w:rsidRDefault="00D22773" w:rsidP="00C26BDB">
      <w:pPr>
        <w:spacing w:after="0"/>
        <w:rPr>
          <w:rFonts w:cstheme="minorHAnsi"/>
          <w:sz w:val="26"/>
          <w:szCs w:val="26"/>
          <w:lang w:eastAsia="sl-SI"/>
        </w:rPr>
      </w:pPr>
      <w:r w:rsidRPr="00BB5C20">
        <w:rPr>
          <w:rFonts w:cstheme="minorHAnsi"/>
          <w:sz w:val="26"/>
          <w:szCs w:val="26"/>
          <w:lang w:eastAsia="sl-SI"/>
        </w:rPr>
        <w:t>Potrudi se in delaj sam.</w:t>
      </w:r>
    </w:p>
    <w:p w:rsidR="00D22773" w:rsidRPr="00BB5C20" w:rsidRDefault="00D22773" w:rsidP="00C26BDB">
      <w:pPr>
        <w:spacing w:after="0"/>
        <w:rPr>
          <w:rFonts w:cstheme="minorHAnsi"/>
          <w:sz w:val="26"/>
          <w:szCs w:val="26"/>
          <w:lang w:eastAsia="sl-SI"/>
        </w:rPr>
      </w:pPr>
      <w:r w:rsidRPr="00BB5C20">
        <w:rPr>
          <w:rFonts w:cstheme="minorHAnsi"/>
          <w:sz w:val="26"/>
          <w:szCs w:val="26"/>
          <w:lang w:eastAsia="sl-SI"/>
        </w:rPr>
        <w:t>Najprej si pripravi potreben material, premisli, kako je izdelek narejen in se nato loti dela. Ko se bomo spet srečali, boš izdelek pokazal/a in se z njim spremljal/a ob petju znanih pesmi.</w:t>
      </w:r>
    </w:p>
    <w:p w:rsidR="00D22773" w:rsidRPr="00BB5C20" w:rsidRDefault="00D22773" w:rsidP="00C26BDB">
      <w:pPr>
        <w:spacing w:after="0"/>
        <w:rPr>
          <w:rFonts w:cstheme="minorHAnsi"/>
          <w:sz w:val="26"/>
          <w:szCs w:val="26"/>
          <w:lang w:eastAsia="sl-SI"/>
        </w:rPr>
      </w:pPr>
      <w:r w:rsidRPr="00BB5C20">
        <w:rPr>
          <w:rFonts w:cstheme="minorHAnsi"/>
          <w:sz w:val="26"/>
          <w:szCs w:val="26"/>
          <w:lang w:eastAsia="sl-SI"/>
        </w:rPr>
        <w:t>Veliko uspeha pri ustvarjanju.</w:t>
      </w:r>
    </w:p>
    <w:p w:rsidR="00D22773" w:rsidRPr="00BB5C20" w:rsidRDefault="00D22773" w:rsidP="00C26BDB">
      <w:pPr>
        <w:spacing w:after="0"/>
        <w:rPr>
          <w:rFonts w:cstheme="minorHAnsi"/>
          <w:sz w:val="26"/>
          <w:szCs w:val="26"/>
          <w:lang w:eastAsia="sl-SI"/>
        </w:rPr>
      </w:pPr>
      <w:r w:rsidRPr="00BB5C20">
        <w:rPr>
          <w:rFonts w:cstheme="minorHAnsi"/>
          <w:noProof/>
          <w:sz w:val="26"/>
          <w:szCs w:val="26"/>
          <w:lang w:eastAsia="sl-SI"/>
        </w:rPr>
        <w:drawing>
          <wp:anchor distT="0" distB="0" distL="114300" distR="114300" simplePos="0" relativeHeight="251659264" behindDoc="1" locked="0" layoutInCell="1" allowOverlap="1" wp14:anchorId="3BCDB75F" wp14:editId="5E009911">
            <wp:simplePos x="0" y="0"/>
            <wp:positionH relativeFrom="column">
              <wp:posOffset>257175</wp:posOffset>
            </wp:positionH>
            <wp:positionV relativeFrom="paragraph">
              <wp:posOffset>173355</wp:posOffset>
            </wp:positionV>
            <wp:extent cx="1841500" cy="1285875"/>
            <wp:effectExtent l="0" t="0" r="6350" b="9525"/>
            <wp:wrapTight wrapText="bothSides">
              <wp:wrapPolygon edited="0">
                <wp:start x="0" y="0"/>
                <wp:lineTo x="0" y="21440"/>
                <wp:lineTo x="21451" y="21440"/>
                <wp:lineTo x="21451"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41500" cy="1285875"/>
                    </a:xfrm>
                    <a:prstGeom prst="rect">
                      <a:avLst/>
                    </a:prstGeom>
                    <a:noFill/>
                  </pic:spPr>
                </pic:pic>
              </a:graphicData>
            </a:graphic>
            <wp14:sizeRelH relativeFrom="page">
              <wp14:pctWidth>0</wp14:pctWidth>
            </wp14:sizeRelH>
            <wp14:sizeRelV relativeFrom="page">
              <wp14:pctHeight>0</wp14:pctHeight>
            </wp14:sizeRelV>
          </wp:anchor>
        </w:drawing>
      </w:r>
    </w:p>
    <w:p w:rsidR="00D22773" w:rsidRPr="00BB5C20" w:rsidRDefault="00D22773" w:rsidP="00C26BDB">
      <w:pPr>
        <w:spacing w:after="0"/>
        <w:rPr>
          <w:rFonts w:cstheme="minorHAnsi"/>
          <w:sz w:val="26"/>
          <w:szCs w:val="26"/>
          <w:lang w:eastAsia="sl-SI"/>
        </w:rPr>
      </w:pPr>
      <w:r w:rsidRPr="00BB5C20">
        <w:rPr>
          <w:rFonts w:cstheme="minorHAnsi"/>
          <w:sz w:val="26"/>
          <w:szCs w:val="26"/>
          <w:lang w:eastAsia="sl-SI"/>
        </w:rPr>
        <w:t>VEČSTRUNSKO BRENKALO: Na kartonasto škatlico prilepimo dve slamici, na robovih naredimo zareze in čez napnemo tanke gumijaste nitke.</w:t>
      </w:r>
    </w:p>
    <w:p w:rsidR="00D22773" w:rsidRPr="00BB5C20" w:rsidRDefault="00D22773" w:rsidP="00C26BDB">
      <w:pPr>
        <w:spacing w:after="0"/>
        <w:rPr>
          <w:rFonts w:cstheme="minorHAnsi"/>
          <w:sz w:val="26"/>
          <w:szCs w:val="26"/>
          <w:lang w:eastAsia="sl-SI"/>
        </w:rPr>
      </w:pPr>
    </w:p>
    <w:p w:rsidR="00D22773" w:rsidRDefault="00D22773" w:rsidP="00C26BDB">
      <w:pPr>
        <w:spacing w:after="0"/>
        <w:rPr>
          <w:rFonts w:cstheme="minorHAnsi"/>
          <w:sz w:val="26"/>
          <w:szCs w:val="26"/>
        </w:rPr>
      </w:pPr>
    </w:p>
    <w:p w:rsidR="00C47DFF" w:rsidRDefault="00C47DFF" w:rsidP="00C26BDB">
      <w:pPr>
        <w:spacing w:after="0"/>
        <w:rPr>
          <w:rFonts w:cstheme="minorHAnsi"/>
          <w:sz w:val="26"/>
          <w:szCs w:val="26"/>
        </w:rPr>
      </w:pPr>
    </w:p>
    <w:p w:rsidR="00C47DFF" w:rsidRPr="00BB5C20" w:rsidRDefault="00C47DFF" w:rsidP="00C26BDB">
      <w:pPr>
        <w:spacing w:after="0"/>
        <w:rPr>
          <w:rFonts w:cstheme="minorHAnsi"/>
          <w:sz w:val="26"/>
          <w:szCs w:val="26"/>
        </w:rPr>
      </w:pPr>
    </w:p>
    <w:p w:rsidR="00D22773" w:rsidRPr="00BB5C20" w:rsidRDefault="00D22773" w:rsidP="00C26BDB">
      <w:pPr>
        <w:spacing w:after="0"/>
        <w:rPr>
          <w:rFonts w:cstheme="minorHAnsi"/>
          <w:sz w:val="26"/>
          <w:szCs w:val="26"/>
        </w:rPr>
      </w:pPr>
      <w:r w:rsidRPr="00BB5C20">
        <w:rPr>
          <w:rFonts w:cstheme="minorHAnsi"/>
          <w:noProof/>
          <w:sz w:val="26"/>
          <w:szCs w:val="26"/>
        </w:rPr>
        <w:drawing>
          <wp:anchor distT="0" distB="0" distL="114300" distR="114300" simplePos="0" relativeHeight="251660288" behindDoc="0" locked="0" layoutInCell="1" allowOverlap="1" wp14:anchorId="57FD0E0C" wp14:editId="2210B947">
            <wp:simplePos x="0" y="0"/>
            <wp:positionH relativeFrom="column">
              <wp:posOffset>247650</wp:posOffset>
            </wp:positionH>
            <wp:positionV relativeFrom="paragraph">
              <wp:posOffset>10160</wp:posOffset>
            </wp:positionV>
            <wp:extent cx="1809750" cy="1262380"/>
            <wp:effectExtent l="0" t="0" r="0" b="0"/>
            <wp:wrapThrough wrapText="bothSides">
              <wp:wrapPolygon edited="0">
                <wp:start x="0" y="0"/>
                <wp:lineTo x="0" y="21187"/>
                <wp:lineTo x="21373" y="21187"/>
                <wp:lineTo x="21373" y="0"/>
                <wp:lineTo x="0" y="0"/>
              </wp:wrapPolygon>
            </wp:wrapThrough>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9750" cy="1262380"/>
                    </a:xfrm>
                    <a:prstGeom prst="rect">
                      <a:avLst/>
                    </a:prstGeom>
                    <a:noFill/>
                  </pic:spPr>
                </pic:pic>
              </a:graphicData>
            </a:graphic>
            <wp14:sizeRelH relativeFrom="page">
              <wp14:pctWidth>0</wp14:pctWidth>
            </wp14:sizeRelH>
            <wp14:sizeRelV relativeFrom="page">
              <wp14:pctHeight>0</wp14:pctHeight>
            </wp14:sizeRelV>
          </wp:anchor>
        </w:drawing>
      </w:r>
      <w:r w:rsidRPr="00BB5C20">
        <w:rPr>
          <w:rFonts w:cstheme="minorHAnsi"/>
          <w:sz w:val="26"/>
          <w:szCs w:val="26"/>
        </w:rPr>
        <w:t>TLESKAČI: Potrebujemo dva večja gumba ter dve gumici. Vsako gumico speljemo skozi luknjici gumba, zavozlamo, nataknemo na dva prsta in zaigramo.</w:t>
      </w:r>
    </w:p>
    <w:p w:rsidR="00D22773" w:rsidRDefault="00D22773" w:rsidP="00C26BDB">
      <w:pPr>
        <w:spacing w:after="0"/>
        <w:rPr>
          <w:rFonts w:cstheme="minorHAnsi"/>
          <w:sz w:val="26"/>
          <w:szCs w:val="26"/>
        </w:rPr>
      </w:pPr>
    </w:p>
    <w:p w:rsidR="00C47DFF" w:rsidRDefault="00C47DFF" w:rsidP="00C26BDB">
      <w:pPr>
        <w:spacing w:after="0"/>
        <w:rPr>
          <w:rFonts w:cstheme="minorHAnsi"/>
          <w:sz w:val="26"/>
          <w:szCs w:val="26"/>
        </w:rPr>
      </w:pPr>
    </w:p>
    <w:p w:rsidR="00C47DFF" w:rsidRPr="00BB5C20" w:rsidRDefault="00C47DFF" w:rsidP="00C26BDB">
      <w:pPr>
        <w:spacing w:after="0"/>
        <w:rPr>
          <w:rFonts w:cstheme="minorHAnsi"/>
          <w:sz w:val="26"/>
          <w:szCs w:val="26"/>
        </w:rPr>
      </w:pPr>
    </w:p>
    <w:p w:rsidR="00D22773" w:rsidRPr="00BB5C20" w:rsidRDefault="00D22773" w:rsidP="00C26BDB">
      <w:pPr>
        <w:spacing w:after="0"/>
        <w:rPr>
          <w:rFonts w:cstheme="minorHAnsi"/>
          <w:sz w:val="26"/>
          <w:szCs w:val="26"/>
        </w:rPr>
      </w:pPr>
    </w:p>
    <w:p w:rsidR="00D22773" w:rsidRPr="00BB5C20" w:rsidRDefault="00D22773" w:rsidP="00C26BDB">
      <w:pPr>
        <w:spacing w:after="0"/>
        <w:rPr>
          <w:rFonts w:cstheme="minorHAnsi"/>
          <w:sz w:val="26"/>
          <w:szCs w:val="26"/>
        </w:rPr>
      </w:pPr>
      <w:r w:rsidRPr="00BB5C20">
        <w:rPr>
          <w:rFonts w:cstheme="minorHAnsi"/>
          <w:b/>
          <w:bCs/>
          <w:noProof/>
          <w:sz w:val="26"/>
          <w:szCs w:val="26"/>
        </w:rPr>
        <w:drawing>
          <wp:anchor distT="0" distB="0" distL="114300" distR="114300" simplePos="0" relativeHeight="251661312" behindDoc="1" locked="0" layoutInCell="1" allowOverlap="1" wp14:anchorId="76A0A73D" wp14:editId="0C3CD62F">
            <wp:simplePos x="0" y="0"/>
            <wp:positionH relativeFrom="column">
              <wp:posOffset>276225</wp:posOffset>
            </wp:positionH>
            <wp:positionV relativeFrom="paragraph">
              <wp:posOffset>40005</wp:posOffset>
            </wp:positionV>
            <wp:extent cx="1781175" cy="1485900"/>
            <wp:effectExtent l="0" t="0" r="9525" b="0"/>
            <wp:wrapTight wrapText="bothSides">
              <wp:wrapPolygon edited="0">
                <wp:start x="0" y="0"/>
                <wp:lineTo x="0" y="21323"/>
                <wp:lineTo x="21484" y="21323"/>
                <wp:lineTo x="21484"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175" cy="1485900"/>
                    </a:xfrm>
                    <a:prstGeom prst="rect">
                      <a:avLst/>
                    </a:prstGeom>
                    <a:noFill/>
                  </pic:spPr>
                </pic:pic>
              </a:graphicData>
            </a:graphic>
            <wp14:sizeRelH relativeFrom="page">
              <wp14:pctWidth>0</wp14:pctWidth>
            </wp14:sizeRelH>
            <wp14:sizeRelV relativeFrom="page">
              <wp14:pctHeight>0</wp14:pctHeight>
            </wp14:sizeRelV>
          </wp:anchor>
        </w:drawing>
      </w:r>
      <w:r w:rsidRPr="00BB5C20">
        <w:rPr>
          <w:rFonts w:cstheme="minorHAnsi"/>
          <w:b/>
          <w:bCs/>
          <w:sz w:val="26"/>
          <w:szCs w:val="26"/>
        </w:rPr>
        <w:t xml:space="preserve"> </w:t>
      </w:r>
      <w:r w:rsidRPr="00BB5C20">
        <w:rPr>
          <w:rFonts w:cstheme="minorHAnsi"/>
          <w:sz w:val="26"/>
          <w:szCs w:val="26"/>
        </w:rPr>
        <w:t>DVOJNI BOBEN: Čez jogurtov lonček (ali kakšen drug lonček) napnemo balon, ki ga pritrdimo z gumico. Tolkalo izdelamo iz palčke, na katero pritrdimo plutovinast zamašek.</w:t>
      </w:r>
    </w:p>
    <w:p w:rsidR="00D22773" w:rsidRPr="00BB5C20" w:rsidRDefault="00D22773" w:rsidP="00C26BDB">
      <w:pPr>
        <w:spacing w:after="0"/>
        <w:rPr>
          <w:rFonts w:cstheme="minorHAnsi"/>
          <w:sz w:val="26"/>
          <w:szCs w:val="26"/>
        </w:rPr>
      </w:pPr>
    </w:p>
    <w:p w:rsidR="00D22773" w:rsidRPr="00BB5C20" w:rsidRDefault="00D22773" w:rsidP="00C26BDB">
      <w:pPr>
        <w:spacing w:after="0"/>
        <w:rPr>
          <w:rFonts w:cstheme="minorHAnsi"/>
          <w:sz w:val="26"/>
          <w:szCs w:val="26"/>
        </w:rPr>
      </w:pPr>
    </w:p>
    <w:p w:rsidR="00D22773" w:rsidRPr="00BB5C20" w:rsidRDefault="00D22773" w:rsidP="00C26BDB">
      <w:pPr>
        <w:spacing w:after="0"/>
        <w:rPr>
          <w:rFonts w:cstheme="minorHAnsi"/>
          <w:sz w:val="26"/>
          <w:szCs w:val="26"/>
        </w:rPr>
      </w:pPr>
    </w:p>
    <w:p w:rsidR="00D22773" w:rsidRPr="00BB5C20" w:rsidRDefault="00D22773" w:rsidP="00C26BDB">
      <w:pPr>
        <w:spacing w:after="0"/>
        <w:rPr>
          <w:rFonts w:cstheme="minorHAnsi"/>
          <w:sz w:val="26"/>
          <w:szCs w:val="26"/>
        </w:rPr>
      </w:pPr>
      <w:r w:rsidRPr="00BB5C20">
        <w:rPr>
          <w:rFonts w:cstheme="minorHAnsi"/>
          <w:noProof/>
          <w:sz w:val="26"/>
          <w:szCs w:val="26"/>
        </w:rPr>
        <w:lastRenderedPageBreak/>
        <w:drawing>
          <wp:anchor distT="0" distB="0" distL="114300" distR="114300" simplePos="0" relativeHeight="251666432" behindDoc="1" locked="0" layoutInCell="1" allowOverlap="1" wp14:anchorId="14F188D7" wp14:editId="111B69B0">
            <wp:simplePos x="0" y="0"/>
            <wp:positionH relativeFrom="margin">
              <wp:align>left</wp:align>
            </wp:positionH>
            <wp:positionV relativeFrom="paragraph">
              <wp:posOffset>41275</wp:posOffset>
            </wp:positionV>
            <wp:extent cx="1908175" cy="1335405"/>
            <wp:effectExtent l="0" t="0" r="0" b="0"/>
            <wp:wrapTight wrapText="bothSides">
              <wp:wrapPolygon edited="0">
                <wp:start x="0" y="0"/>
                <wp:lineTo x="0" y="21261"/>
                <wp:lineTo x="21348" y="21261"/>
                <wp:lineTo x="21348"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8175" cy="1335405"/>
                    </a:xfrm>
                    <a:prstGeom prst="rect">
                      <a:avLst/>
                    </a:prstGeom>
                    <a:noFill/>
                  </pic:spPr>
                </pic:pic>
              </a:graphicData>
            </a:graphic>
            <wp14:sizeRelH relativeFrom="page">
              <wp14:pctWidth>0</wp14:pctWidth>
            </wp14:sizeRelH>
            <wp14:sizeRelV relativeFrom="page">
              <wp14:pctHeight>0</wp14:pctHeight>
            </wp14:sizeRelV>
          </wp:anchor>
        </w:drawing>
      </w:r>
      <w:r w:rsidRPr="00BB5C20">
        <w:rPr>
          <w:rFonts w:cstheme="minorHAnsi"/>
          <w:sz w:val="26"/>
          <w:szCs w:val="26"/>
        </w:rPr>
        <w:t>TRSTENKE: Pihalke trstenke naredimo iz različno dolgih papirnatih tulcev (ali slamic, starih flomastrov), ki jih zlepimo skupaj in prilepimo na košček kartona.</w:t>
      </w:r>
    </w:p>
    <w:p w:rsidR="00D22773" w:rsidRPr="00BB5C20" w:rsidRDefault="00D22773" w:rsidP="00C26BDB">
      <w:pPr>
        <w:spacing w:after="0"/>
        <w:rPr>
          <w:sz w:val="26"/>
          <w:szCs w:val="26"/>
        </w:rPr>
      </w:pPr>
    </w:p>
    <w:p w:rsidR="00D22773" w:rsidRDefault="00D22773" w:rsidP="00C26BDB">
      <w:pPr>
        <w:spacing w:after="0"/>
        <w:rPr>
          <w:sz w:val="26"/>
          <w:szCs w:val="26"/>
        </w:rPr>
      </w:pPr>
    </w:p>
    <w:p w:rsidR="00C47DFF" w:rsidRDefault="00C47DFF" w:rsidP="00C26BDB">
      <w:pPr>
        <w:spacing w:after="0"/>
        <w:rPr>
          <w:sz w:val="26"/>
          <w:szCs w:val="26"/>
        </w:rPr>
      </w:pPr>
    </w:p>
    <w:p w:rsidR="00C47DFF" w:rsidRPr="00BB5C20" w:rsidRDefault="00C47DFF" w:rsidP="00C26BDB">
      <w:pPr>
        <w:spacing w:after="0"/>
        <w:rPr>
          <w:sz w:val="26"/>
          <w:szCs w:val="26"/>
        </w:rPr>
      </w:pPr>
    </w:p>
    <w:p w:rsidR="00D22773" w:rsidRPr="00BB5C20" w:rsidRDefault="00D22773" w:rsidP="00C26BDB">
      <w:pPr>
        <w:spacing w:after="0"/>
        <w:rPr>
          <w:b/>
          <w:bCs/>
          <w:sz w:val="26"/>
          <w:szCs w:val="26"/>
        </w:rPr>
      </w:pPr>
    </w:p>
    <w:p w:rsidR="00D22773" w:rsidRPr="00BB5C20" w:rsidRDefault="00D22773" w:rsidP="00C26BDB">
      <w:pPr>
        <w:spacing w:after="0"/>
        <w:rPr>
          <w:sz w:val="26"/>
          <w:szCs w:val="26"/>
        </w:rPr>
      </w:pPr>
      <w:r w:rsidRPr="00BB5C20">
        <w:rPr>
          <w:noProof/>
          <w:sz w:val="26"/>
          <w:szCs w:val="26"/>
        </w:rPr>
        <w:drawing>
          <wp:anchor distT="0" distB="0" distL="114300" distR="114300" simplePos="0" relativeHeight="251662336" behindDoc="1" locked="0" layoutInCell="1" allowOverlap="1" wp14:anchorId="63B246A6" wp14:editId="494D339C">
            <wp:simplePos x="0" y="0"/>
            <wp:positionH relativeFrom="column">
              <wp:posOffset>0</wp:posOffset>
            </wp:positionH>
            <wp:positionV relativeFrom="paragraph">
              <wp:posOffset>0</wp:posOffset>
            </wp:positionV>
            <wp:extent cx="2088088" cy="1457325"/>
            <wp:effectExtent l="0" t="0" r="7620" b="0"/>
            <wp:wrapTight wrapText="bothSides">
              <wp:wrapPolygon edited="0">
                <wp:start x="0" y="0"/>
                <wp:lineTo x="0" y="21176"/>
                <wp:lineTo x="21482" y="21176"/>
                <wp:lineTo x="21482"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8088" cy="1457325"/>
                    </a:xfrm>
                    <a:prstGeom prst="rect">
                      <a:avLst/>
                    </a:prstGeom>
                    <a:noFill/>
                  </pic:spPr>
                </pic:pic>
              </a:graphicData>
            </a:graphic>
            <wp14:sizeRelH relativeFrom="page">
              <wp14:pctWidth>0</wp14:pctWidth>
            </wp14:sizeRelH>
            <wp14:sizeRelV relativeFrom="page">
              <wp14:pctHeight>0</wp14:pctHeight>
            </wp14:sizeRelV>
          </wp:anchor>
        </w:drawing>
      </w:r>
      <w:r w:rsidRPr="00BB5C20">
        <w:rPr>
          <w:sz w:val="26"/>
          <w:szCs w:val="26"/>
        </w:rPr>
        <w:t xml:space="preserve">ROPOTULJA: Potrebujemo ličen plastičen lonček ali pločevinko, v katero damo nekaj semen ali </w:t>
      </w:r>
      <w:r w:rsidRPr="00BB5C20">
        <w:rPr>
          <w:rFonts w:cstheme="minorHAnsi"/>
          <w:sz w:val="26"/>
          <w:szCs w:val="26"/>
        </w:rPr>
        <w:t>brinovih</w:t>
      </w:r>
      <w:r w:rsidRPr="00BB5C20">
        <w:rPr>
          <w:sz w:val="26"/>
          <w:szCs w:val="26"/>
        </w:rPr>
        <w:t xml:space="preserve"> jagod, drobnih kamenčkov, prosa, koruznih zrnc … Igramo tako, da zaprto posodico stresamo sem ter tja ali gor in dol.</w:t>
      </w:r>
    </w:p>
    <w:p w:rsidR="00D22773" w:rsidRPr="00BB5C20" w:rsidRDefault="00D22773" w:rsidP="00C26BDB">
      <w:pPr>
        <w:spacing w:after="0"/>
        <w:rPr>
          <w:sz w:val="26"/>
          <w:szCs w:val="26"/>
        </w:rPr>
      </w:pPr>
    </w:p>
    <w:p w:rsidR="00D22773" w:rsidRDefault="00D22773" w:rsidP="00C26BDB">
      <w:pPr>
        <w:spacing w:after="0"/>
        <w:rPr>
          <w:sz w:val="26"/>
          <w:szCs w:val="26"/>
        </w:rPr>
      </w:pPr>
    </w:p>
    <w:p w:rsidR="00C47DFF" w:rsidRPr="00BB5C20" w:rsidRDefault="00C47DFF" w:rsidP="00C26BDB">
      <w:pPr>
        <w:spacing w:after="0"/>
        <w:rPr>
          <w:sz w:val="26"/>
          <w:szCs w:val="26"/>
        </w:rPr>
      </w:pPr>
    </w:p>
    <w:p w:rsidR="00D22773" w:rsidRPr="00BB5C20" w:rsidRDefault="00D22773" w:rsidP="00C26BDB">
      <w:pPr>
        <w:spacing w:after="0"/>
        <w:rPr>
          <w:rFonts w:eastAsia="Times New Roman" w:cstheme="minorHAnsi"/>
          <w:color w:val="000000"/>
          <w:sz w:val="26"/>
          <w:szCs w:val="26"/>
          <w:lang w:eastAsia="sl-SI"/>
        </w:rPr>
      </w:pPr>
      <w:r w:rsidRPr="00BB5C20">
        <w:rPr>
          <w:rFonts w:cstheme="minorHAnsi"/>
          <w:noProof/>
          <w:sz w:val="26"/>
          <w:szCs w:val="26"/>
        </w:rPr>
        <w:drawing>
          <wp:anchor distT="0" distB="0" distL="114300" distR="114300" simplePos="0" relativeHeight="251663360" behindDoc="1" locked="0" layoutInCell="1" allowOverlap="1" wp14:anchorId="31C1B154" wp14:editId="6EBCAC32">
            <wp:simplePos x="0" y="0"/>
            <wp:positionH relativeFrom="column">
              <wp:posOffset>0</wp:posOffset>
            </wp:positionH>
            <wp:positionV relativeFrom="paragraph">
              <wp:posOffset>48895</wp:posOffset>
            </wp:positionV>
            <wp:extent cx="1771650" cy="1771650"/>
            <wp:effectExtent l="0" t="0" r="0" b="0"/>
            <wp:wrapTight wrapText="bothSides">
              <wp:wrapPolygon edited="0">
                <wp:start x="0" y="0"/>
                <wp:lineTo x="0" y="21368"/>
                <wp:lineTo x="21368" y="21368"/>
                <wp:lineTo x="21368"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pic:spPr>
                </pic:pic>
              </a:graphicData>
            </a:graphic>
            <wp14:sizeRelH relativeFrom="page">
              <wp14:pctWidth>0</wp14:pctWidth>
            </wp14:sizeRelH>
            <wp14:sizeRelV relativeFrom="page">
              <wp14:pctHeight>0</wp14:pctHeight>
            </wp14:sizeRelV>
          </wp:anchor>
        </w:drawing>
      </w:r>
      <w:r w:rsidRPr="00BB5C20">
        <w:rPr>
          <w:rFonts w:eastAsia="Times New Roman" w:cstheme="minorHAnsi"/>
          <w:color w:val="000000"/>
          <w:sz w:val="26"/>
          <w:szCs w:val="26"/>
          <w:lang w:eastAsia="sl-SI"/>
        </w:rPr>
        <w:t>MLINČEK: V dno jogurtovega lončka naredimo na sredi luknjico. Vanjo vtaknemo vrvico ali laks, ki ga na notranji strani zavozlamo. Kos vrvice, ki gleda iz lončka, s prsti napnemo in vrtimo/drgnemo po izboklinah na zunanji strani dna.</w:t>
      </w:r>
    </w:p>
    <w:p w:rsidR="00D22773" w:rsidRPr="00BB5C20" w:rsidRDefault="00D22773" w:rsidP="00C26BDB">
      <w:pPr>
        <w:spacing w:after="0"/>
        <w:rPr>
          <w:rFonts w:cstheme="minorHAnsi"/>
          <w:sz w:val="26"/>
          <w:szCs w:val="26"/>
        </w:rPr>
      </w:pPr>
    </w:p>
    <w:p w:rsidR="00D22773" w:rsidRPr="00BB5C20" w:rsidRDefault="00D22773" w:rsidP="00C26BDB">
      <w:pPr>
        <w:spacing w:after="0"/>
        <w:rPr>
          <w:sz w:val="26"/>
          <w:szCs w:val="26"/>
        </w:rPr>
      </w:pPr>
    </w:p>
    <w:p w:rsidR="00D22773" w:rsidRDefault="00D22773" w:rsidP="00C26BDB">
      <w:pPr>
        <w:spacing w:after="0"/>
        <w:rPr>
          <w:sz w:val="26"/>
          <w:szCs w:val="26"/>
        </w:rPr>
      </w:pPr>
    </w:p>
    <w:p w:rsidR="00C47DFF" w:rsidRPr="00BB5C20" w:rsidRDefault="00C47DFF" w:rsidP="00C26BDB">
      <w:pPr>
        <w:spacing w:after="0"/>
        <w:rPr>
          <w:sz w:val="26"/>
          <w:szCs w:val="26"/>
        </w:rPr>
      </w:pPr>
    </w:p>
    <w:p w:rsidR="00D22773" w:rsidRPr="00BB5C20" w:rsidRDefault="00D22773" w:rsidP="00C26BDB">
      <w:pPr>
        <w:spacing w:after="0"/>
        <w:rPr>
          <w:sz w:val="26"/>
          <w:szCs w:val="26"/>
        </w:rPr>
      </w:pPr>
    </w:p>
    <w:p w:rsidR="00D22773" w:rsidRPr="00BB5C20" w:rsidRDefault="00D22773" w:rsidP="00C26BDB">
      <w:pPr>
        <w:spacing w:after="0"/>
        <w:rPr>
          <w:sz w:val="26"/>
          <w:szCs w:val="26"/>
        </w:rPr>
      </w:pPr>
      <w:r w:rsidRPr="00BB5C20">
        <w:rPr>
          <w:noProof/>
          <w:sz w:val="26"/>
          <w:szCs w:val="26"/>
        </w:rPr>
        <w:drawing>
          <wp:anchor distT="0" distB="0" distL="114300" distR="114300" simplePos="0" relativeHeight="251664384" behindDoc="1" locked="0" layoutInCell="1" allowOverlap="1" wp14:anchorId="5726DB58" wp14:editId="08B9AF71">
            <wp:simplePos x="0" y="0"/>
            <wp:positionH relativeFrom="column">
              <wp:posOffset>19050</wp:posOffset>
            </wp:positionH>
            <wp:positionV relativeFrom="paragraph">
              <wp:posOffset>6985</wp:posOffset>
            </wp:positionV>
            <wp:extent cx="1666875" cy="1666875"/>
            <wp:effectExtent l="0" t="0" r="9525" b="9525"/>
            <wp:wrapTight wrapText="bothSides">
              <wp:wrapPolygon edited="0">
                <wp:start x="0" y="0"/>
                <wp:lineTo x="0" y="21477"/>
                <wp:lineTo x="21477" y="21477"/>
                <wp:lineTo x="21477"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pic:spPr>
                </pic:pic>
              </a:graphicData>
            </a:graphic>
            <wp14:sizeRelH relativeFrom="page">
              <wp14:pctWidth>0</wp14:pctWidth>
            </wp14:sizeRelH>
            <wp14:sizeRelV relativeFrom="page">
              <wp14:pctHeight>0</wp14:pctHeight>
            </wp14:sizeRelV>
          </wp:anchor>
        </w:drawing>
      </w:r>
      <w:r w:rsidRPr="00BB5C20">
        <w:rPr>
          <w:sz w:val="26"/>
          <w:szCs w:val="26"/>
        </w:rPr>
        <w:t>BRLEK: Naredimo ga tako, da čez večjo orehovo lupino ali plastično posodico napnemo gumico in vanjo vstavimo paličico (večjo vžigalico ali paličico od lučke).</w:t>
      </w:r>
    </w:p>
    <w:p w:rsidR="00D22773" w:rsidRPr="00BB5C20" w:rsidRDefault="00D22773" w:rsidP="00C26BDB">
      <w:pPr>
        <w:spacing w:after="0"/>
        <w:rPr>
          <w:sz w:val="26"/>
          <w:szCs w:val="26"/>
        </w:rPr>
      </w:pPr>
    </w:p>
    <w:p w:rsidR="00D22773" w:rsidRPr="00BB5C20" w:rsidRDefault="00D22773" w:rsidP="00C26BDB">
      <w:pPr>
        <w:spacing w:after="0"/>
        <w:rPr>
          <w:sz w:val="26"/>
          <w:szCs w:val="26"/>
        </w:rPr>
      </w:pPr>
    </w:p>
    <w:p w:rsidR="00D22773" w:rsidRPr="00BB5C20" w:rsidRDefault="00D22773" w:rsidP="00C26BDB">
      <w:pPr>
        <w:spacing w:after="0"/>
        <w:rPr>
          <w:sz w:val="26"/>
          <w:szCs w:val="26"/>
        </w:rPr>
      </w:pPr>
    </w:p>
    <w:p w:rsidR="00D22773" w:rsidRDefault="00D22773" w:rsidP="00C26BDB">
      <w:pPr>
        <w:spacing w:after="0"/>
        <w:rPr>
          <w:sz w:val="26"/>
          <w:szCs w:val="26"/>
        </w:rPr>
      </w:pPr>
    </w:p>
    <w:p w:rsidR="00C47DFF" w:rsidRPr="00BB5C20" w:rsidRDefault="00C47DFF" w:rsidP="00C26BDB">
      <w:pPr>
        <w:spacing w:after="0"/>
        <w:rPr>
          <w:sz w:val="26"/>
          <w:szCs w:val="26"/>
        </w:rPr>
      </w:pPr>
    </w:p>
    <w:p w:rsidR="00D22773" w:rsidRPr="00BB5C20" w:rsidRDefault="00D22773" w:rsidP="00C26BDB">
      <w:pPr>
        <w:spacing w:after="0"/>
        <w:rPr>
          <w:sz w:val="26"/>
          <w:szCs w:val="26"/>
        </w:rPr>
      </w:pPr>
    </w:p>
    <w:p w:rsidR="00D22773" w:rsidRPr="00BB5C20" w:rsidRDefault="00D22773" w:rsidP="00C26BDB">
      <w:pPr>
        <w:spacing w:after="0"/>
        <w:rPr>
          <w:sz w:val="26"/>
          <w:szCs w:val="26"/>
        </w:rPr>
      </w:pPr>
      <w:r w:rsidRPr="00BB5C20">
        <w:rPr>
          <w:noProof/>
          <w:sz w:val="26"/>
          <w:szCs w:val="26"/>
        </w:rPr>
        <w:lastRenderedPageBreak/>
        <w:drawing>
          <wp:anchor distT="0" distB="0" distL="114300" distR="114300" simplePos="0" relativeHeight="251665408" behindDoc="1" locked="0" layoutInCell="1" allowOverlap="1" wp14:anchorId="568C27D0" wp14:editId="59E04561">
            <wp:simplePos x="0" y="0"/>
            <wp:positionH relativeFrom="column">
              <wp:posOffset>0</wp:posOffset>
            </wp:positionH>
            <wp:positionV relativeFrom="paragraph">
              <wp:posOffset>-3810</wp:posOffset>
            </wp:positionV>
            <wp:extent cx="1897021" cy="1323975"/>
            <wp:effectExtent l="0" t="0" r="8255" b="0"/>
            <wp:wrapTight wrapText="bothSides">
              <wp:wrapPolygon edited="0">
                <wp:start x="0" y="0"/>
                <wp:lineTo x="0" y="21134"/>
                <wp:lineTo x="21477" y="21134"/>
                <wp:lineTo x="21477" y="0"/>
                <wp:lineTo x="0" y="0"/>
              </wp:wrapPolygon>
            </wp:wrapTight>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7021" cy="1323975"/>
                    </a:xfrm>
                    <a:prstGeom prst="rect">
                      <a:avLst/>
                    </a:prstGeom>
                    <a:noFill/>
                  </pic:spPr>
                </pic:pic>
              </a:graphicData>
            </a:graphic>
            <wp14:sizeRelH relativeFrom="page">
              <wp14:pctWidth>0</wp14:pctWidth>
            </wp14:sizeRelH>
            <wp14:sizeRelV relativeFrom="page">
              <wp14:pctHeight>0</wp14:pctHeight>
            </wp14:sizeRelV>
          </wp:anchor>
        </w:drawing>
      </w:r>
      <w:r w:rsidRPr="00BB5C20">
        <w:rPr>
          <w:sz w:val="26"/>
          <w:szCs w:val="26"/>
        </w:rPr>
        <w:t>STRGALO in DIDLDAJČEK: Za didldajček poiščemo dve škatlici. Na rob vsake pritrdimo gumico (torej potrebujemo štiri gumice), peto gumico pa pritrdimo počez čez eno od škatlic. Škatlici postavimo drugo na drugo tako, da je gumica, ki je počez, v sredini. Nato vse skupaj spnemo še z dvema gumicama ob strani. Ko zapihamo v gumico na sredi, se zatrese in zapiska.</w:t>
      </w:r>
    </w:p>
    <w:p w:rsidR="00D22773" w:rsidRPr="00BB5C20" w:rsidRDefault="00D22773" w:rsidP="00C26BDB">
      <w:pPr>
        <w:spacing w:after="0"/>
        <w:rPr>
          <w:sz w:val="26"/>
          <w:szCs w:val="26"/>
        </w:rPr>
      </w:pPr>
    </w:p>
    <w:p w:rsidR="00D22773" w:rsidRPr="00BB5C20" w:rsidRDefault="00D22773" w:rsidP="00C26BDB">
      <w:pPr>
        <w:spacing w:after="0"/>
        <w:rPr>
          <w:sz w:val="26"/>
          <w:szCs w:val="26"/>
        </w:rPr>
      </w:pPr>
      <w:r w:rsidRPr="00BB5C20">
        <w:rPr>
          <w:sz w:val="26"/>
          <w:szCs w:val="26"/>
        </w:rPr>
        <w:t>To je le nekaj primerov. Lahko</w:t>
      </w:r>
      <w:r w:rsidR="00A17ABA">
        <w:rPr>
          <w:sz w:val="26"/>
          <w:szCs w:val="26"/>
        </w:rPr>
        <w:t xml:space="preserve"> </w:t>
      </w:r>
      <w:bookmarkStart w:id="0" w:name="_GoBack"/>
      <w:bookmarkEnd w:id="0"/>
      <w:r w:rsidR="00A17ABA">
        <w:rPr>
          <w:sz w:val="26"/>
          <w:szCs w:val="26"/>
        </w:rPr>
        <w:t>si</w:t>
      </w:r>
      <w:r w:rsidRPr="00BB5C20">
        <w:rPr>
          <w:sz w:val="26"/>
          <w:szCs w:val="26"/>
        </w:rPr>
        <w:t xml:space="preserve"> tudi sam/a izmisliš svoj inštrument in ga izdelaš.</w:t>
      </w:r>
    </w:p>
    <w:p w:rsidR="00D22773" w:rsidRPr="00BB5C20" w:rsidRDefault="00D22773" w:rsidP="00C26BDB">
      <w:pPr>
        <w:spacing w:after="0"/>
        <w:rPr>
          <w:sz w:val="26"/>
          <w:szCs w:val="26"/>
        </w:rPr>
      </w:pPr>
    </w:p>
    <w:sectPr w:rsidR="00D22773" w:rsidRPr="00BB5C20" w:rsidSect="00D22773">
      <w:pgSz w:w="11906" w:h="16838"/>
      <w:pgMar w:top="1134"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773"/>
    <w:rsid w:val="004E723F"/>
    <w:rsid w:val="008E4609"/>
    <w:rsid w:val="00A17ABA"/>
    <w:rsid w:val="00BB5C20"/>
    <w:rsid w:val="00C26BDB"/>
    <w:rsid w:val="00C47DFF"/>
    <w:rsid w:val="00D227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9D44C"/>
  <w15:chartTrackingRefBased/>
  <w15:docId w15:val="{5DD0051A-787B-4823-8D42-FCBC2C1AE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rsid w:val="00D22773"/>
    <w:pPr>
      <w:spacing w:after="200" w:line="27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339</Words>
  <Characters>1937</Characters>
  <Application>Microsoft Office Word</Application>
  <DocSecurity>0</DocSecurity>
  <Lines>16</Lines>
  <Paragraphs>4</Paragraphs>
  <ScaleCrop>false</ScaleCrop>
  <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7</cp:revision>
  <dcterms:created xsi:type="dcterms:W3CDTF">2020-03-20T09:14:00Z</dcterms:created>
  <dcterms:modified xsi:type="dcterms:W3CDTF">2020-03-20T09:18:00Z</dcterms:modified>
</cp:coreProperties>
</file>