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44749" w14:textId="77777777" w:rsidR="004D4952" w:rsidRDefault="005F777E">
      <w:pPr>
        <w:rPr>
          <w:lang w:val="sl-SI"/>
        </w:rPr>
      </w:pPr>
      <w:bookmarkStart w:id="0" w:name="_GoBack"/>
      <w:bookmarkEnd w:id="0"/>
      <w:r>
        <w:rPr>
          <w:lang w:val="sl-SI"/>
        </w:rPr>
        <w:t>NARAVOSLOVNI DAN –</w:t>
      </w:r>
      <w:r w:rsidR="00356181">
        <w:rPr>
          <w:lang w:val="sl-SI"/>
        </w:rPr>
        <w:t xml:space="preserve"> </w:t>
      </w:r>
      <w:r w:rsidR="00FE4C32">
        <w:rPr>
          <w:lang w:val="sl-SI"/>
        </w:rPr>
        <w:t>6</w:t>
      </w:r>
      <w:r>
        <w:rPr>
          <w:lang w:val="sl-SI"/>
        </w:rPr>
        <w:t>. r.</w:t>
      </w:r>
    </w:p>
    <w:p w14:paraId="42EFAE9C" w14:textId="77777777" w:rsidR="005F777E" w:rsidRDefault="005F777E">
      <w:pPr>
        <w:rPr>
          <w:lang w:val="sl-SI"/>
        </w:rPr>
      </w:pPr>
      <w:r>
        <w:rPr>
          <w:lang w:val="sl-SI"/>
        </w:rPr>
        <w:t>Človek vpliva na okolico</w:t>
      </w:r>
    </w:p>
    <w:p w14:paraId="000A7084" w14:textId="77777777" w:rsidR="00334761" w:rsidRDefault="00DC1E3D" w:rsidP="00334761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SPREMEMBE V DOMAČEMU KRAJU</w:t>
      </w:r>
    </w:p>
    <w:p w14:paraId="2B8B2343" w14:textId="77777777" w:rsidR="00DC1E3D" w:rsidRDefault="00DC1E3D" w:rsidP="00DC1E3D">
      <w:pPr>
        <w:rPr>
          <w:lang w:val="sl-SI"/>
        </w:rPr>
      </w:pPr>
      <w:r>
        <w:rPr>
          <w:lang w:val="sl-SI"/>
        </w:rPr>
        <w:t>Poišči fotografijo svojega kraja, na kateri je kraj pred čim več leti, nato pa naredi posnetek istega dela kraja v sedanjem času. Obe fotografiji prilepi spodaj.</w:t>
      </w:r>
    </w:p>
    <w:p w14:paraId="13D49ABC" w14:textId="77777777" w:rsidR="00DC1E3D" w:rsidRDefault="00A05E8D" w:rsidP="00DC1E3D">
      <w:pPr>
        <w:rPr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280D4" wp14:editId="78653CF9">
                <wp:simplePos x="0" y="0"/>
                <wp:positionH relativeFrom="column">
                  <wp:posOffset>3502660</wp:posOffset>
                </wp:positionH>
                <wp:positionV relativeFrom="paragraph">
                  <wp:posOffset>264795</wp:posOffset>
                </wp:positionV>
                <wp:extent cx="3000375" cy="222885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7BE7C" id="Rectangle 3" o:spid="_x0000_s1026" style="position:absolute;margin-left:275.8pt;margin-top:20.85pt;width:236.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11551" wp14:editId="7BFB9DD0">
                <wp:simplePos x="0" y="0"/>
                <wp:positionH relativeFrom="column">
                  <wp:posOffset>6985</wp:posOffset>
                </wp:positionH>
                <wp:positionV relativeFrom="paragraph">
                  <wp:posOffset>269875</wp:posOffset>
                </wp:positionV>
                <wp:extent cx="3000375" cy="22288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4E484" id="Rectangle 2" o:spid="_x0000_s1026" style="position:absolute;margin-left:.55pt;margin-top:21.25pt;width:236.25pt;height:1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"/>
            </w:pict>
          </mc:Fallback>
        </mc:AlternateContent>
      </w:r>
      <w:r w:rsidR="00DC1E3D">
        <w:rPr>
          <w:lang w:val="sl-SI"/>
        </w:rPr>
        <w:t>Ime kraja:____________ Leto:_______                                         Ime kraja:____________ Leto:_______</w:t>
      </w:r>
    </w:p>
    <w:p w14:paraId="5E40D3CB" w14:textId="77777777" w:rsidR="00DC1E3D" w:rsidRDefault="00DC1E3D" w:rsidP="00DC1E3D">
      <w:pPr>
        <w:rPr>
          <w:lang w:val="sl-SI"/>
        </w:rPr>
      </w:pPr>
    </w:p>
    <w:p w14:paraId="780A071B" w14:textId="77777777" w:rsidR="00DC1E3D" w:rsidRDefault="00DC1E3D" w:rsidP="00DC1E3D">
      <w:pPr>
        <w:rPr>
          <w:lang w:val="sl-SI"/>
        </w:rPr>
      </w:pPr>
    </w:p>
    <w:p w14:paraId="33BF9A62" w14:textId="77777777" w:rsidR="00DC1E3D" w:rsidRDefault="00DC1E3D" w:rsidP="00DC1E3D">
      <w:pPr>
        <w:rPr>
          <w:lang w:val="sl-SI"/>
        </w:rPr>
      </w:pPr>
    </w:p>
    <w:p w14:paraId="589279F1" w14:textId="77777777" w:rsidR="00DC1E3D" w:rsidRDefault="00DC1E3D" w:rsidP="00DC1E3D">
      <w:pPr>
        <w:rPr>
          <w:lang w:val="sl-SI"/>
        </w:rPr>
      </w:pPr>
    </w:p>
    <w:p w14:paraId="065CF250" w14:textId="77777777" w:rsidR="00DC1E3D" w:rsidRDefault="00DC1E3D" w:rsidP="00DC1E3D">
      <w:pPr>
        <w:rPr>
          <w:lang w:val="sl-SI"/>
        </w:rPr>
      </w:pPr>
    </w:p>
    <w:p w14:paraId="36C89FC9" w14:textId="77777777" w:rsidR="00DC1E3D" w:rsidRDefault="00DC1E3D" w:rsidP="00DC1E3D">
      <w:pPr>
        <w:rPr>
          <w:lang w:val="sl-SI"/>
        </w:rPr>
      </w:pPr>
    </w:p>
    <w:p w14:paraId="49A6A8C0" w14:textId="77777777" w:rsidR="00DC1E3D" w:rsidRDefault="00DC1E3D" w:rsidP="00DC1E3D">
      <w:pPr>
        <w:rPr>
          <w:lang w:val="sl-SI"/>
        </w:rPr>
      </w:pPr>
    </w:p>
    <w:p w14:paraId="19A4B993" w14:textId="77777777" w:rsidR="00DC1E3D" w:rsidRPr="00DC1E3D" w:rsidRDefault="00DC1E3D" w:rsidP="00DC1E3D">
      <w:pPr>
        <w:rPr>
          <w:lang w:val="sl-SI"/>
        </w:rPr>
      </w:pPr>
    </w:p>
    <w:p w14:paraId="5F6FFE7D" w14:textId="77777777" w:rsidR="00FE14BB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Primerjaj fotografiji in zapiši 3 ugotovitve med njima.</w:t>
      </w:r>
    </w:p>
    <w:p w14:paraId="6682E331" w14:textId="77777777"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4652AA37" w14:textId="77777777" w:rsidR="007D5882" w:rsidRDefault="007D5882" w:rsidP="00DC1E3D">
      <w:pPr>
        <w:pStyle w:val="Odstavekseznama"/>
        <w:ind w:left="0"/>
        <w:rPr>
          <w:lang w:val="sl-SI"/>
        </w:rPr>
      </w:pPr>
    </w:p>
    <w:p w14:paraId="6C58CA88" w14:textId="77777777"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Ali meniš, da so spremembe izboljšale ali poslabšale kakovost življenja v kraju? Utemelji.</w:t>
      </w:r>
    </w:p>
    <w:p w14:paraId="255EB958" w14:textId="77777777" w:rsidR="007D5882" w:rsidRPr="00AB5090" w:rsidRDefault="00330C0F" w:rsidP="00DC1E3D">
      <w:pPr>
        <w:pStyle w:val="Odstavekseznama"/>
        <w:ind w:left="0"/>
        <w:rPr>
          <w:color w:val="FF0000"/>
          <w:lang w:val="sl-SI"/>
        </w:rPr>
      </w:pPr>
      <w:r w:rsidRPr="00AB5090">
        <w:rPr>
          <w:color w:val="FF0000"/>
          <w:lang w:val="sl-SI"/>
        </w:rPr>
        <w:t xml:space="preserve">Izboljšale: če se je zgradila kakšna elektrarna, </w:t>
      </w:r>
      <w:r w:rsidR="00AB5090" w:rsidRPr="00AB5090">
        <w:rPr>
          <w:color w:val="FF0000"/>
          <w:lang w:val="sl-SI"/>
        </w:rPr>
        <w:t>zasajevanje dreves.. lahko je tudi na primer nastanek kakšne delavnice, ampak morajo utemeljiti zakaj.</w:t>
      </w:r>
    </w:p>
    <w:p w14:paraId="3DF93B36" w14:textId="77777777" w:rsidR="00AB5090" w:rsidRPr="00AB5090" w:rsidRDefault="00AB5090" w:rsidP="00DC1E3D">
      <w:pPr>
        <w:pStyle w:val="Odstavekseznama"/>
        <w:ind w:left="0"/>
        <w:rPr>
          <w:color w:val="FF0000"/>
          <w:lang w:val="sl-SI"/>
        </w:rPr>
      </w:pPr>
      <w:r w:rsidRPr="00AB5090">
        <w:rPr>
          <w:color w:val="FF0000"/>
          <w:lang w:val="sl-SI"/>
        </w:rPr>
        <w:t>Poslabšale: na primer širjenje tovarne – izpustni plini..</w:t>
      </w:r>
    </w:p>
    <w:p w14:paraId="1D616315" w14:textId="77777777" w:rsidR="00AB5090" w:rsidRDefault="00AB5090" w:rsidP="00DC1E3D">
      <w:pPr>
        <w:pStyle w:val="Odstavekseznama"/>
        <w:ind w:left="0"/>
        <w:rPr>
          <w:lang w:val="sl-SI"/>
        </w:rPr>
      </w:pPr>
    </w:p>
    <w:p w14:paraId="3C22D5A6" w14:textId="77777777"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Katere spremembe so najbolj vplivale na živa bitja v okolju?</w:t>
      </w:r>
    </w:p>
    <w:p w14:paraId="1F6B23EA" w14:textId="77777777" w:rsidR="007D5882" w:rsidRPr="00A05E8D" w:rsidRDefault="00A05E8D" w:rsidP="00DC1E3D">
      <w:pPr>
        <w:pStyle w:val="Odstavekseznama"/>
        <w:ind w:left="0"/>
        <w:rPr>
          <w:color w:val="FF0000"/>
          <w:lang w:val="sl-SI"/>
        </w:rPr>
      </w:pPr>
      <w:r w:rsidRPr="00A05E8D">
        <w:rPr>
          <w:color w:val="FF0000"/>
          <w:lang w:val="sl-SI"/>
        </w:rPr>
        <w:t>Krčenje gozda, zasajevanje dreves,.. lahko je negativna ali pozitivna sprememba.</w:t>
      </w:r>
    </w:p>
    <w:p w14:paraId="6C4D7CFB" w14:textId="77777777" w:rsidR="00A05E8D" w:rsidRPr="00A05E8D" w:rsidRDefault="00A05E8D" w:rsidP="00DC1E3D">
      <w:pPr>
        <w:pStyle w:val="Odstavekseznama"/>
        <w:ind w:left="0"/>
        <w:rPr>
          <w:color w:val="FF0000"/>
          <w:lang w:val="sl-SI"/>
        </w:rPr>
      </w:pPr>
    </w:p>
    <w:p w14:paraId="73C09321" w14:textId="77777777"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Kakšne so negativne posledice krčenja gozdov?</w:t>
      </w:r>
    </w:p>
    <w:p w14:paraId="3DD95332" w14:textId="77777777" w:rsidR="00A05E8D" w:rsidRPr="00A05E8D" w:rsidRDefault="00A05E8D" w:rsidP="00DC1E3D">
      <w:pPr>
        <w:pStyle w:val="Odstavekseznama"/>
        <w:ind w:left="0"/>
        <w:rPr>
          <w:color w:val="FF0000"/>
          <w:lang w:val="sl-SI"/>
        </w:rPr>
      </w:pPr>
      <w:r>
        <w:rPr>
          <w:color w:val="FF0000"/>
          <w:lang w:val="sl-SI"/>
        </w:rPr>
        <w:t>Manj pridelanega kisika, več izdihanega ogljikovega dioksida v zraku, manj zavetja s strani gozda, krči se življenjski prostor živih bitij, vpliv na biotsko pestrost..</w:t>
      </w:r>
    </w:p>
    <w:p w14:paraId="555988E5" w14:textId="77777777" w:rsidR="005F777E" w:rsidRDefault="005F777E" w:rsidP="005F777E">
      <w:pPr>
        <w:rPr>
          <w:lang w:val="sl-SI"/>
        </w:rPr>
      </w:pPr>
    </w:p>
    <w:p w14:paraId="66E589F6" w14:textId="77777777" w:rsidR="005F777E" w:rsidRDefault="003F1A0A" w:rsidP="005F777E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ODPADKI</w:t>
      </w:r>
      <w:r w:rsidR="005F777E">
        <w:rPr>
          <w:lang w:val="sl-SI"/>
        </w:rPr>
        <w:t>.</w:t>
      </w:r>
    </w:p>
    <w:p w14:paraId="0EEA9B3B" w14:textId="77777777" w:rsidR="007D5882" w:rsidRDefault="007D5882" w:rsidP="005F777E">
      <w:pPr>
        <w:rPr>
          <w:lang w:val="sl-SI"/>
        </w:rPr>
      </w:pPr>
      <w:r w:rsidRPr="007D5882">
        <w:rPr>
          <w:lang w:val="sl-SI"/>
        </w:rPr>
        <w:t>Ločevanje odpadkov je postala že samoumevna tehnika v sodobni družbi, večja težava pa predstavljajo ogromne količine odpadkov, ki jih človeštvo pridela.</w:t>
      </w:r>
    </w:p>
    <w:p w14:paraId="5951D962" w14:textId="77777777" w:rsidR="00DC1E3D" w:rsidRDefault="007D5882" w:rsidP="005F777E">
      <w:pPr>
        <w:rPr>
          <w:lang w:val="sl-SI"/>
        </w:rPr>
      </w:pPr>
      <w:r>
        <w:rPr>
          <w:lang w:val="sl-SI"/>
        </w:rPr>
        <w:t>Izračunaj, kolikšna je prostornina posod za smeti, ki jih imate doma (ne pozabi na vse ločeno zbrane odpadke in posode v katerih se zbirajo odpadki). Spremljaj, kako hitro se posoda napolni in izračunaj prostornino ali pa maso odpadkov, ki jih na teden ustvari vaša družina.</w:t>
      </w:r>
    </w:p>
    <w:p w14:paraId="340D7239" w14:textId="77777777" w:rsidR="007D5882" w:rsidRPr="00093B1E" w:rsidRDefault="007D5882" w:rsidP="0096505A">
      <w:pPr>
        <w:spacing w:after="0"/>
        <w:rPr>
          <w:color w:val="FF0000"/>
          <w:lang w:val="sl-SI"/>
        </w:rPr>
      </w:pPr>
      <w:r>
        <w:rPr>
          <w:lang w:val="sl-SI"/>
        </w:rPr>
        <w:t>Število članov vaše</w:t>
      </w:r>
      <w:r w:rsidR="0096505A">
        <w:rPr>
          <w:lang w:val="sl-SI"/>
        </w:rPr>
        <w:t xml:space="preserve"> družine</w:t>
      </w:r>
      <w:r w:rsidR="00093B1E">
        <w:rPr>
          <w:lang w:val="sl-SI"/>
        </w:rPr>
        <w:t xml:space="preserve">: </w:t>
      </w:r>
      <w:r w:rsidR="00093B1E">
        <w:rPr>
          <w:color w:val="FF0000"/>
          <w:lang w:val="sl-SI"/>
        </w:rPr>
        <w:t>1, 2, 3, 4,..</w:t>
      </w:r>
    </w:p>
    <w:p w14:paraId="02E3C496" w14:textId="77777777" w:rsidR="007D5882" w:rsidRDefault="007D5882" w:rsidP="0096505A">
      <w:pPr>
        <w:spacing w:after="0"/>
        <w:rPr>
          <w:lang w:val="sl-SI"/>
        </w:rPr>
      </w:pPr>
      <w:r>
        <w:rPr>
          <w:lang w:val="sl-SI"/>
        </w:rPr>
        <w:t>Prostornina ali masa zbranih odpadkov pri vas doma:______________________</w:t>
      </w:r>
    </w:p>
    <w:p w14:paraId="76F953BB" w14:textId="77777777" w:rsidR="007D5882" w:rsidRDefault="007D5882" w:rsidP="0096505A">
      <w:pPr>
        <w:spacing w:after="0"/>
        <w:rPr>
          <w:lang w:val="sl-SI"/>
        </w:rPr>
      </w:pPr>
      <w:r>
        <w:rPr>
          <w:lang w:val="sl-SI"/>
        </w:rPr>
        <w:t>Katere odpadke zbirate ločeno:</w:t>
      </w:r>
      <w:r w:rsidR="007105EF">
        <w:rPr>
          <w:lang w:val="sl-SI"/>
        </w:rPr>
        <w:t xml:space="preserve"> </w:t>
      </w:r>
      <w:r w:rsidR="007105EF" w:rsidRPr="007105EF">
        <w:rPr>
          <w:color w:val="FF0000"/>
          <w:lang w:val="sl-SI"/>
        </w:rPr>
        <w:t>embalaža/plastika, papir/karton, steklo, biološki odpadki, mešani/komunalni odpadki, nevarni odpadki (baterije, električne naprave..), tekstil.</w:t>
      </w:r>
    </w:p>
    <w:p w14:paraId="560E1157" w14:textId="77777777" w:rsidR="0096505A" w:rsidRDefault="0096505A" w:rsidP="005F777E">
      <w:pPr>
        <w:rPr>
          <w:lang w:val="sl-SI"/>
        </w:rPr>
      </w:pPr>
    </w:p>
    <w:p w14:paraId="74BC1071" w14:textId="77777777" w:rsidR="007D5882" w:rsidRDefault="0096505A" w:rsidP="005F777E">
      <w:pPr>
        <w:rPr>
          <w:lang w:val="sl-SI"/>
        </w:rPr>
      </w:pPr>
      <w:r>
        <w:rPr>
          <w:lang w:val="sl-SI"/>
        </w:rPr>
        <w:lastRenderedPageBreak/>
        <w:t>Rezultat primerjaj s podatkom na Statističnem uradu (</w:t>
      </w:r>
      <w:hyperlink r:id="rId5" w:history="1">
        <w:r>
          <w:rPr>
            <w:rStyle w:val="Hiperpovezava"/>
          </w:rPr>
          <w:t>https://www.stat.si/StatWeb/Field/Index/13/70</w:t>
        </w:r>
      </w:hyperlink>
      <w:r>
        <w:t>)</w:t>
      </w:r>
      <w:r>
        <w:rPr>
          <w:lang w:val="sl-SI"/>
        </w:rPr>
        <w:t xml:space="preserve"> in pojasni zakaj prihaja do razlik: </w:t>
      </w:r>
    </w:p>
    <w:p w14:paraId="6DCFB715" w14:textId="77777777" w:rsidR="0096505A" w:rsidRPr="00AB5090" w:rsidRDefault="00093B1E" w:rsidP="005F777E">
      <w:pPr>
        <w:rPr>
          <w:color w:val="FF0000"/>
          <w:lang w:val="sl-SI"/>
        </w:rPr>
      </w:pPr>
      <w:r w:rsidRPr="00AB5090">
        <w:rPr>
          <w:color w:val="FF0000"/>
          <w:lang w:val="sl-SI"/>
        </w:rPr>
        <w:t xml:space="preserve">Na statističnemu uradu je podatek, da prebivalec na leto pridela 496kg odpadkov. </w:t>
      </w:r>
      <w:r w:rsidR="00AB5090" w:rsidRPr="00AB5090">
        <w:rPr>
          <w:color w:val="FF0000"/>
          <w:lang w:val="sl-SI"/>
        </w:rPr>
        <w:t>Do razlik prihaja zaradi različnih navad družin, različne količine pridelanih odpadkov v različnih letni časih (npr. pozimi je manj zelenjave in sadja, se več kupuje..), napake pri izračunih..</w:t>
      </w:r>
    </w:p>
    <w:p w14:paraId="54AFA088" w14:textId="77777777" w:rsidR="0096505A" w:rsidRDefault="0096505A" w:rsidP="005F777E">
      <w:pPr>
        <w:rPr>
          <w:lang w:val="sl-SI"/>
        </w:rPr>
      </w:pPr>
      <w:r>
        <w:rPr>
          <w:lang w:val="sl-SI"/>
        </w:rPr>
        <w:t>En teden spremljaj, kakšne odpadke odmetava vaša družina. Prosi vse člane, da zabeležijo vsako stvar, ki jo odvržejo. Najbolje, da zraven posod za odpadke, prilepiš delovni list s tabelo možnih odpadkov in svinčnik, da bo manj dela.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518"/>
        <w:gridCol w:w="3119"/>
        <w:gridCol w:w="3827"/>
      </w:tblGrid>
      <w:tr w:rsidR="0096505A" w14:paraId="535B0222" w14:textId="77777777" w:rsidTr="0096505A">
        <w:tc>
          <w:tcPr>
            <w:tcW w:w="2518" w:type="dxa"/>
          </w:tcPr>
          <w:p w14:paraId="70AE5DA4" w14:textId="77777777" w:rsidR="0096505A" w:rsidRDefault="0096505A" w:rsidP="005F777E">
            <w:pPr>
              <w:rPr>
                <w:lang w:val="sl-SI"/>
              </w:rPr>
            </w:pPr>
            <w:r>
              <w:rPr>
                <w:lang w:val="sl-SI"/>
              </w:rPr>
              <w:t>VRSTE ODPADKA</w:t>
            </w:r>
          </w:p>
        </w:tc>
        <w:tc>
          <w:tcPr>
            <w:tcW w:w="3119" w:type="dxa"/>
          </w:tcPr>
          <w:p w14:paraId="6C4B4D6B" w14:textId="77777777" w:rsidR="0096505A" w:rsidRDefault="0096505A" w:rsidP="005F777E">
            <w:pPr>
              <w:rPr>
                <w:lang w:val="sl-SI"/>
              </w:rPr>
            </w:pPr>
            <w:r>
              <w:rPr>
                <w:lang w:val="sl-SI"/>
              </w:rPr>
              <w:t>KAM ODVRŽEŠ?</w:t>
            </w:r>
          </w:p>
        </w:tc>
        <w:tc>
          <w:tcPr>
            <w:tcW w:w="3827" w:type="dxa"/>
          </w:tcPr>
          <w:p w14:paraId="1FE5F0FE" w14:textId="77777777" w:rsidR="0096505A" w:rsidRDefault="0096505A" w:rsidP="005F777E">
            <w:pPr>
              <w:rPr>
                <w:lang w:val="sl-SI"/>
              </w:rPr>
            </w:pPr>
            <w:r>
              <w:rPr>
                <w:lang w:val="sl-SI"/>
              </w:rPr>
              <w:t>POGOSTOST (vsakič naredi črtico)</w:t>
            </w:r>
          </w:p>
        </w:tc>
      </w:tr>
      <w:tr w:rsidR="00093B1E" w:rsidRPr="00093B1E" w14:paraId="1649154C" w14:textId="77777777" w:rsidTr="0096505A">
        <w:tc>
          <w:tcPr>
            <w:tcW w:w="2518" w:type="dxa"/>
          </w:tcPr>
          <w:p w14:paraId="656DC597" w14:textId="77777777" w:rsidR="0096505A" w:rsidRPr="00093B1E" w:rsidRDefault="00093B1E" w:rsidP="005F777E">
            <w:pPr>
              <w:rPr>
                <w:color w:val="FF0000"/>
                <w:lang w:val="sl-SI"/>
              </w:rPr>
            </w:pPr>
            <w:r w:rsidRPr="00093B1E">
              <w:rPr>
                <w:color w:val="FF0000"/>
                <w:lang w:val="sl-SI"/>
              </w:rPr>
              <w:t>Jogurtov lonček</w:t>
            </w:r>
          </w:p>
        </w:tc>
        <w:tc>
          <w:tcPr>
            <w:tcW w:w="3119" w:type="dxa"/>
          </w:tcPr>
          <w:p w14:paraId="3F4219A2" w14:textId="77777777" w:rsidR="0096505A" w:rsidRPr="00093B1E" w:rsidRDefault="00093B1E" w:rsidP="005F777E">
            <w:pPr>
              <w:rPr>
                <w:color w:val="FF0000"/>
                <w:lang w:val="sl-SI"/>
              </w:rPr>
            </w:pPr>
            <w:r w:rsidRPr="00093B1E">
              <w:rPr>
                <w:color w:val="FF0000"/>
                <w:lang w:val="sl-SI"/>
              </w:rPr>
              <w:t>embalaža</w:t>
            </w:r>
          </w:p>
        </w:tc>
        <w:tc>
          <w:tcPr>
            <w:tcW w:w="3827" w:type="dxa"/>
          </w:tcPr>
          <w:p w14:paraId="65DE2548" w14:textId="77777777" w:rsidR="0096505A" w:rsidRPr="00093B1E" w:rsidRDefault="00093B1E" w:rsidP="005F777E">
            <w:pPr>
              <w:rPr>
                <w:color w:val="FF0000"/>
                <w:lang w:val="sl-SI"/>
              </w:rPr>
            </w:pPr>
            <w:r w:rsidRPr="00093B1E">
              <w:rPr>
                <w:color w:val="FF0000"/>
                <w:lang w:val="sl-SI"/>
              </w:rPr>
              <w:t>IIIIIII</w:t>
            </w:r>
          </w:p>
        </w:tc>
      </w:tr>
      <w:tr w:rsidR="0096505A" w14:paraId="5B54695B" w14:textId="77777777" w:rsidTr="0096505A">
        <w:tc>
          <w:tcPr>
            <w:tcW w:w="2518" w:type="dxa"/>
          </w:tcPr>
          <w:p w14:paraId="0CC2CBCB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2810F3A7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2D601D65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2AD2B7FD" w14:textId="77777777" w:rsidTr="0096505A">
        <w:tc>
          <w:tcPr>
            <w:tcW w:w="2518" w:type="dxa"/>
          </w:tcPr>
          <w:p w14:paraId="505AB4B4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42D345C4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3E284B04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4AB6DAD8" w14:textId="77777777" w:rsidTr="0096505A">
        <w:tc>
          <w:tcPr>
            <w:tcW w:w="2518" w:type="dxa"/>
          </w:tcPr>
          <w:p w14:paraId="70E92F16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3CC05874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3A0E1E8D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3809A936" w14:textId="77777777" w:rsidTr="0096505A">
        <w:tc>
          <w:tcPr>
            <w:tcW w:w="2518" w:type="dxa"/>
          </w:tcPr>
          <w:p w14:paraId="63F65F37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7DAFBD82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5A062015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080625A4" w14:textId="77777777" w:rsidTr="0096505A">
        <w:tc>
          <w:tcPr>
            <w:tcW w:w="2518" w:type="dxa"/>
          </w:tcPr>
          <w:p w14:paraId="65AD3F74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42681FE1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2F9BD34E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228CE08F" w14:textId="77777777" w:rsidTr="0096505A">
        <w:tc>
          <w:tcPr>
            <w:tcW w:w="2518" w:type="dxa"/>
          </w:tcPr>
          <w:p w14:paraId="6EDEB0EF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7036AF0B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7CE61A53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6983D756" w14:textId="77777777" w:rsidTr="0096505A">
        <w:tc>
          <w:tcPr>
            <w:tcW w:w="2518" w:type="dxa"/>
          </w:tcPr>
          <w:p w14:paraId="118F91EA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4BDD67D1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07E4A468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409F206F" w14:textId="77777777" w:rsidTr="0096505A">
        <w:tc>
          <w:tcPr>
            <w:tcW w:w="2518" w:type="dxa"/>
          </w:tcPr>
          <w:p w14:paraId="01E8E8DF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5F3A5255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5B755DDF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64D1F72F" w14:textId="77777777" w:rsidTr="0096505A">
        <w:tc>
          <w:tcPr>
            <w:tcW w:w="2518" w:type="dxa"/>
          </w:tcPr>
          <w:p w14:paraId="33AC15CC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6BCCF3EC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30B68325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168B0864" w14:textId="77777777" w:rsidTr="0096505A">
        <w:tc>
          <w:tcPr>
            <w:tcW w:w="2518" w:type="dxa"/>
          </w:tcPr>
          <w:p w14:paraId="6604B09F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5CF8A8D7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4A721B38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77550352" w14:textId="77777777" w:rsidTr="0096505A">
        <w:tc>
          <w:tcPr>
            <w:tcW w:w="2518" w:type="dxa"/>
          </w:tcPr>
          <w:p w14:paraId="6ECD9E05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613420C6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27DA289E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5467F0B8" w14:textId="77777777" w:rsidTr="0096505A">
        <w:tc>
          <w:tcPr>
            <w:tcW w:w="2518" w:type="dxa"/>
          </w:tcPr>
          <w:p w14:paraId="136D5D66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65A4C83A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7DA23F6B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4B48284A" w14:textId="77777777" w:rsidTr="0096505A">
        <w:tc>
          <w:tcPr>
            <w:tcW w:w="2518" w:type="dxa"/>
          </w:tcPr>
          <w:p w14:paraId="328A9EA2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0AF473E3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5F0E866F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43C098C3" w14:textId="77777777" w:rsidTr="0096505A">
        <w:tc>
          <w:tcPr>
            <w:tcW w:w="2518" w:type="dxa"/>
          </w:tcPr>
          <w:p w14:paraId="2A3E822A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3B145296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15B1095B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078847E6" w14:textId="77777777" w:rsidTr="0096505A">
        <w:tc>
          <w:tcPr>
            <w:tcW w:w="2518" w:type="dxa"/>
          </w:tcPr>
          <w:p w14:paraId="4EB14D3A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02EC827D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4656B5C6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26202577" w14:textId="77777777" w:rsidTr="0096505A">
        <w:tc>
          <w:tcPr>
            <w:tcW w:w="2518" w:type="dxa"/>
          </w:tcPr>
          <w:p w14:paraId="123AFA4E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7BA13B34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736934EC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1DBE539F" w14:textId="77777777" w:rsidTr="0096505A">
        <w:tc>
          <w:tcPr>
            <w:tcW w:w="2518" w:type="dxa"/>
          </w:tcPr>
          <w:p w14:paraId="3A4A1714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476433BB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6A216220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3D914E1C" w14:textId="77777777" w:rsidTr="0096505A">
        <w:tc>
          <w:tcPr>
            <w:tcW w:w="2518" w:type="dxa"/>
          </w:tcPr>
          <w:p w14:paraId="299AC71E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31D580E6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66BEB777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3B398DE1" w14:textId="77777777" w:rsidTr="0096505A">
        <w:tc>
          <w:tcPr>
            <w:tcW w:w="2518" w:type="dxa"/>
          </w:tcPr>
          <w:p w14:paraId="0A6E6802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4898D46A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2A19CF7C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36A32E80" w14:textId="77777777" w:rsidTr="0096505A">
        <w:tc>
          <w:tcPr>
            <w:tcW w:w="2518" w:type="dxa"/>
          </w:tcPr>
          <w:p w14:paraId="2A04D5AB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1685CE4D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264816E6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29E8702B" w14:textId="77777777" w:rsidTr="0096505A">
        <w:tc>
          <w:tcPr>
            <w:tcW w:w="2518" w:type="dxa"/>
          </w:tcPr>
          <w:p w14:paraId="2D3BC024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6846DE2C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01C62790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61FCD621" w14:textId="77777777" w:rsidTr="0096505A">
        <w:tc>
          <w:tcPr>
            <w:tcW w:w="2518" w:type="dxa"/>
          </w:tcPr>
          <w:p w14:paraId="5523E595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5D2B6C4E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65E6CABE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0D7E69F6" w14:textId="77777777" w:rsidTr="0096505A">
        <w:tc>
          <w:tcPr>
            <w:tcW w:w="2518" w:type="dxa"/>
          </w:tcPr>
          <w:p w14:paraId="3BAF9A89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5AC85ED9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53EB85F2" w14:textId="77777777" w:rsidR="0096505A" w:rsidRDefault="0096505A" w:rsidP="005F777E">
            <w:pPr>
              <w:rPr>
                <w:lang w:val="sl-SI"/>
              </w:rPr>
            </w:pPr>
          </w:p>
        </w:tc>
      </w:tr>
    </w:tbl>
    <w:p w14:paraId="45B3BC10" w14:textId="77777777" w:rsidR="007D5882" w:rsidRDefault="007D5882" w:rsidP="005F777E">
      <w:pPr>
        <w:rPr>
          <w:lang w:val="sl-SI"/>
        </w:rPr>
      </w:pPr>
    </w:p>
    <w:p w14:paraId="1B428669" w14:textId="77777777" w:rsidR="00334761" w:rsidRDefault="0096505A" w:rsidP="00695EEB">
      <w:pPr>
        <w:spacing w:after="0"/>
        <w:rPr>
          <w:lang w:val="sl-SI"/>
        </w:rPr>
      </w:pPr>
      <w:r>
        <w:rPr>
          <w:lang w:val="sl-SI"/>
        </w:rPr>
        <w:t>Odpadke v tabeli razvrsti na biološko razgradljive (podčrtaj z zeleno) in nerazgradljive (podčrtaj z rdečo). Razmisli, kaj bi bilo najpametneje storiti z enimi in drugimi (npr. kompostiranje, sežiganje..).</w:t>
      </w:r>
    </w:p>
    <w:p w14:paraId="622B2064" w14:textId="77777777" w:rsidR="00695EEB" w:rsidRDefault="00AB4B25" w:rsidP="0096505A">
      <w:pPr>
        <w:spacing w:after="0"/>
        <w:rPr>
          <w:color w:val="FF0000"/>
          <w:lang w:val="sl-SI"/>
        </w:rPr>
      </w:pPr>
      <w:r w:rsidRPr="00AB4B25">
        <w:rPr>
          <w:color w:val="FF0000"/>
          <w:lang w:val="sl-SI"/>
        </w:rPr>
        <w:t xml:space="preserve">Biorazgradljivi: zelenjavni in sadni odpadki, jajčne lupine, kavna usedlina, čajne in filter vrečke, pokvarjeni </w:t>
      </w:r>
      <w:proofErr w:type="spellStart"/>
      <w:r w:rsidRPr="00AB4B25">
        <w:rPr>
          <w:color w:val="FF0000"/>
          <w:lang w:val="sl-SI"/>
        </w:rPr>
        <w:t>prehrambeni</w:t>
      </w:r>
      <w:proofErr w:type="spellEnd"/>
      <w:r w:rsidRPr="00AB4B25">
        <w:rPr>
          <w:color w:val="FF0000"/>
          <w:lang w:val="sl-SI"/>
        </w:rPr>
        <w:t xml:space="preserve"> izdelki, kuhani </w:t>
      </w:r>
      <w:proofErr w:type="spellStart"/>
      <w:r w:rsidRPr="00AB4B25">
        <w:rPr>
          <w:color w:val="FF0000"/>
          <w:lang w:val="sl-SI"/>
        </w:rPr>
        <w:t>netekoči</w:t>
      </w:r>
      <w:proofErr w:type="spellEnd"/>
      <w:r w:rsidRPr="00AB4B25">
        <w:rPr>
          <w:color w:val="FF0000"/>
          <w:lang w:val="sl-SI"/>
        </w:rPr>
        <w:t xml:space="preserve"> ostanki hrane, manjše kosti, star kruh ali pecivo, papirnati robčki, papirnate brisačke ali papirnate vrečke. (ne spada: vrtni odpad, olja, maščobe, tekoči ostanki hrane, cigaretni ogorki, plenice, vložki, tekstil, pluta, pepel, iztrebki..)</w:t>
      </w:r>
      <w:r>
        <w:rPr>
          <w:color w:val="FF0000"/>
          <w:lang w:val="sl-SI"/>
        </w:rPr>
        <w:t>.</w:t>
      </w:r>
    </w:p>
    <w:p w14:paraId="2B8689A6" w14:textId="77777777" w:rsidR="00AB4B25" w:rsidRDefault="00AB4B25" w:rsidP="0096505A">
      <w:pPr>
        <w:spacing w:after="0"/>
        <w:rPr>
          <w:color w:val="FF0000"/>
          <w:lang w:val="sl-SI"/>
        </w:rPr>
      </w:pPr>
      <w:r>
        <w:rPr>
          <w:color w:val="FF0000"/>
          <w:lang w:val="sl-SI"/>
        </w:rPr>
        <w:t xml:space="preserve">Biorazgradljive bi bilo najprimerneje odločiti na domač kompostnik ali pa v smetnjak za biološke odpadke. </w:t>
      </w:r>
    </w:p>
    <w:p w14:paraId="635B7FAB" w14:textId="77777777" w:rsidR="00AB4B25" w:rsidRDefault="00AB4B25" w:rsidP="0096505A">
      <w:pPr>
        <w:spacing w:after="0"/>
        <w:rPr>
          <w:color w:val="FF0000"/>
          <w:lang w:val="sl-SI"/>
        </w:rPr>
      </w:pPr>
      <w:r>
        <w:rPr>
          <w:color w:val="FF0000"/>
          <w:lang w:val="sl-SI"/>
        </w:rPr>
        <w:t xml:space="preserve">Ostali odpadki: premisliti, če je možna ponovna uporaba, v kateri koš bi jih odložili, sežiganje ni svetovano zaradi izhajanja strupenih plinov, </w:t>
      </w:r>
      <w:r w:rsidR="007105EF">
        <w:rPr>
          <w:color w:val="FF0000"/>
          <w:lang w:val="sl-SI"/>
        </w:rPr>
        <w:t>lahko bi jih porabili tudi za kakšen drugačen namen (npr. zobno krtačko po uporabi lahko uporabimo še za čiščenje težko dostopnih površin v hiši)..</w:t>
      </w:r>
    </w:p>
    <w:p w14:paraId="483D9F35" w14:textId="77777777" w:rsidR="007105EF" w:rsidRPr="00AB4B25" w:rsidRDefault="007105EF" w:rsidP="0096505A">
      <w:pPr>
        <w:spacing w:after="0"/>
        <w:rPr>
          <w:color w:val="FF0000"/>
          <w:lang w:val="sl-SI"/>
        </w:rPr>
      </w:pPr>
    </w:p>
    <w:p w14:paraId="7F119728" w14:textId="77777777" w:rsidR="00695EEB" w:rsidRDefault="00695EEB" w:rsidP="0096505A">
      <w:pPr>
        <w:spacing w:after="0"/>
        <w:rPr>
          <w:lang w:val="sl-SI"/>
        </w:rPr>
      </w:pPr>
      <w:r>
        <w:rPr>
          <w:lang w:val="sl-SI"/>
        </w:rPr>
        <w:t>Iz tabele izberi 5 vrst odpadkov, ki jih vaša družina pridela največ in razmisli, kako bi lahko zmanjšal te odpadke.</w:t>
      </w:r>
    </w:p>
    <w:p w14:paraId="60E0D0BE" w14:textId="77777777" w:rsidR="00695EEB" w:rsidRDefault="007105EF" w:rsidP="0096505A">
      <w:pPr>
        <w:spacing w:after="0"/>
        <w:rPr>
          <w:color w:val="FF0000"/>
          <w:lang w:val="sl-SI"/>
        </w:rPr>
      </w:pPr>
      <w:r>
        <w:rPr>
          <w:color w:val="FF0000"/>
          <w:lang w:val="sl-SI"/>
        </w:rPr>
        <w:t xml:space="preserve">Nekaj primerov: plastični lončki od jogurta – sam narediš jogurt/ jogurt v steklenem kozarcu/ jogurt v večji embalaži, plastična vrečka – vrečka iz blaga/ plastično vrečko uporabimo večkrat, reklamni letaki – nalepka na poštnem nabiralniku, da ne želite letakov, papir – uporaba papirja na obeh straneh,.. Me lahko kontaktirate, če vam je kakšen odgovor sumljiv </w:t>
      </w:r>
      <w:r w:rsidRPr="007105EF">
        <w:rPr>
          <w:color w:val="FF0000"/>
          <w:lang w:val="sl-SI"/>
        </w:rPr>
        <w:sym w:font="Wingdings" w:char="F04A"/>
      </w:r>
    </w:p>
    <w:p w14:paraId="2BB4E290" w14:textId="77777777" w:rsidR="007105EF" w:rsidRPr="007105EF" w:rsidRDefault="007105EF" w:rsidP="0096505A">
      <w:pPr>
        <w:spacing w:after="0"/>
        <w:rPr>
          <w:color w:val="FF0000"/>
          <w:lang w:val="sl-SI"/>
        </w:rPr>
      </w:pPr>
    </w:p>
    <w:p w14:paraId="55648A79" w14:textId="77777777" w:rsidR="00695EEB" w:rsidRDefault="00695EEB" w:rsidP="0096505A">
      <w:pPr>
        <w:spacing w:after="0"/>
        <w:rPr>
          <w:lang w:val="sl-SI"/>
        </w:rPr>
      </w:pPr>
      <w:r>
        <w:rPr>
          <w:lang w:val="sl-SI"/>
        </w:rPr>
        <w:t>V čem se odpadki doma razlikujejo od tistih v šoli?</w:t>
      </w:r>
    </w:p>
    <w:p w14:paraId="0D212DD6" w14:textId="77777777" w:rsidR="00695EEB" w:rsidRPr="00A05E8D" w:rsidRDefault="00A05E8D" w:rsidP="0096505A">
      <w:pPr>
        <w:spacing w:after="0"/>
        <w:rPr>
          <w:color w:val="FF0000"/>
          <w:lang w:val="sl-SI"/>
        </w:rPr>
      </w:pPr>
      <w:r w:rsidRPr="00A05E8D">
        <w:rPr>
          <w:color w:val="FF0000"/>
          <w:lang w:val="sl-SI"/>
        </w:rPr>
        <w:lastRenderedPageBreak/>
        <w:t xml:space="preserve">Živila v kuhinji so pakirana v večji embalažah ali na </w:t>
      </w:r>
      <w:proofErr w:type="spellStart"/>
      <w:r w:rsidRPr="00A05E8D">
        <w:rPr>
          <w:color w:val="FF0000"/>
          <w:lang w:val="sl-SI"/>
        </w:rPr>
        <w:t>rinfuzo</w:t>
      </w:r>
      <w:proofErr w:type="spellEnd"/>
      <w:r w:rsidRPr="00A05E8D">
        <w:rPr>
          <w:color w:val="FF0000"/>
          <w:lang w:val="sl-SI"/>
        </w:rPr>
        <w:t xml:space="preserve"> (ponovno </w:t>
      </w:r>
      <w:proofErr w:type="spellStart"/>
      <w:r w:rsidRPr="00A05E8D">
        <w:rPr>
          <w:color w:val="FF0000"/>
          <w:lang w:val="sl-SI"/>
        </w:rPr>
        <w:t>polnenje</w:t>
      </w:r>
      <w:proofErr w:type="spellEnd"/>
      <w:r w:rsidRPr="00A05E8D">
        <w:rPr>
          <w:color w:val="FF0000"/>
          <w:lang w:val="sl-SI"/>
        </w:rPr>
        <w:t>), več je papirnatih brisačk, papirnatih stvari, na splošno so pakiranja večja..</w:t>
      </w:r>
    </w:p>
    <w:p w14:paraId="4CE8111B" w14:textId="77777777" w:rsidR="00A05E8D" w:rsidRDefault="00A05E8D" w:rsidP="0096505A">
      <w:pPr>
        <w:spacing w:after="0"/>
        <w:rPr>
          <w:lang w:val="sl-SI"/>
        </w:rPr>
      </w:pPr>
    </w:p>
    <w:p w14:paraId="7DE512A5" w14:textId="77777777" w:rsidR="00695EEB" w:rsidRDefault="00695EEB" w:rsidP="0096505A">
      <w:pPr>
        <w:spacing w:after="0"/>
        <w:rPr>
          <w:lang w:val="sl-SI"/>
        </w:rPr>
      </w:pPr>
      <w:r>
        <w:rPr>
          <w:lang w:val="sl-SI"/>
        </w:rPr>
        <w:t>Zakaj meniš, da zavržemo toliko stvari, ki jih je mogoče znova uporabiti?</w:t>
      </w:r>
    </w:p>
    <w:p w14:paraId="58093BFA" w14:textId="77777777" w:rsidR="00695EEB" w:rsidRPr="00AB5090" w:rsidRDefault="00AB5090" w:rsidP="0096505A">
      <w:pPr>
        <w:spacing w:after="0"/>
        <w:rPr>
          <w:color w:val="FF0000"/>
          <w:lang w:val="sl-SI"/>
        </w:rPr>
      </w:pPr>
      <w:r w:rsidRPr="00AB5090">
        <w:rPr>
          <w:color w:val="FF0000"/>
          <w:lang w:val="sl-SI"/>
        </w:rPr>
        <w:t>Ker so novi izdelki cenejši kot samo popravilo, ker popravilo vzame več časa in tudi potrebno je nekaj znanja. Ker je naša družba potrošniško naravnana in spodbuja kupovanje novega..</w:t>
      </w:r>
    </w:p>
    <w:p w14:paraId="754EBF5B" w14:textId="77777777" w:rsidR="00AB5090" w:rsidRDefault="00AB5090" w:rsidP="0096505A">
      <w:pPr>
        <w:spacing w:after="0"/>
        <w:rPr>
          <w:lang w:val="sl-SI"/>
        </w:rPr>
      </w:pPr>
    </w:p>
    <w:p w14:paraId="69100895" w14:textId="77777777" w:rsidR="00695EEB" w:rsidRDefault="00695EEB" w:rsidP="0096505A">
      <w:pPr>
        <w:spacing w:after="0"/>
        <w:rPr>
          <w:rFonts w:cstheme="minorHAnsi"/>
          <w:shd w:val="clear" w:color="auto" w:fill="FFFFFF"/>
        </w:rPr>
      </w:pPr>
      <w:r>
        <w:rPr>
          <w:lang w:val="sl-SI"/>
        </w:rPr>
        <w:t xml:space="preserve">Na spletu poišči podatek koliko ločeno zbranih odpadkov je tudi recikliranih (ločeno zbiranje </w:t>
      </w:r>
      <w:r w:rsidRPr="00695EEB">
        <w:rPr>
          <w:rFonts w:cstheme="minorHAnsi"/>
          <w:color w:val="3C4043"/>
          <w:shd w:val="clear" w:color="auto" w:fill="FFFFFF"/>
        </w:rPr>
        <w:t>≠</w:t>
      </w:r>
      <w:r>
        <w:rPr>
          <w:rFonts w:cstheme="minorHAnsi"/>
          <w:color w:val="3C4043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recikliranje</w:t>
      </w:r>
      <w:proofErr w:type="spellEnd"/>
      <w:r>
        <w:rPr>
          <w:rFonts w:cstheme="minorHAnsi"/>
          <w:shd w:val="clear" w:color="auto" w:fill="FFFFFF"/>
        </w:rPr>
        <w:t>?</w:t>
      </w:r>
    </w:p>
    <w:p w14:paraId="27262627" w14:textId="77777777" w:rsidR="00695EEB" w:rsidRPr="00AB5090" w:rsidRDefault="00AB5090" w:rsidP="0096505A">
      <w:pPr>
        <w:spacing w:after="0"/>
        <w:rPr>
          <w:color w:val="FF0000"/>
          <w:lang w:val="sl-SI"/>
        </w:rPr>
      </w:pPr>
      <w:r w:rsidRPr="00AB5090">
        <w:rPr>
          <w:rFonts w:cstheme="minorHAnsi"/>
          <w:color w:val="FF0000"/>
          <w:shd w:val="clear" w:color="auto" w:fill="FFFFFF"/>
        </w:rPr>
        <w:t>58-60%</w:t>
      </w:r>
    </w:p>
    <w:sectPr w:rsidR="00695EEB" w:rsidRPr="00AB5090" w:rsidSect="007D5882">
      <w:pgSz w:w="12240" w:h="15840"/>
      <w:pgMar w:top="426" w:right="47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F2D33"/>
    <w:multiLevelType w:val="hybridMultilevel"/>
    <w:tmpl w:val="A1969BF8"/>
    <w:lvl w:ilvl="0" w:tplc="89840B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7E"/>
    <w:rsid w:val="00093B1E"/>
    <w:rsid w:val="000A0E2E"/>
    <w:rsid w:val="002477BC"/>
    <w:rsid w:val="002A6E37"/>
    <w:rsid w:val="00330C0F"/>
    <w:rsid w:val="00334761"/>
    <w:rsid w:val="00356181"/>
    <w:rsid w:val="003F1A0A"/>
    <w:rsid w:val="004D4952"/>
    <w:rsid w:val="005F777E"/>
    <w:rsid w:val="00695EEB"/>
    <w:rsid w:val="0069617E"/>
    <w:rsid w:val="007105EF"/>
    <w:rsid w:val="007D5882"/>
    <w:rsid w:val="0096505A"/>
    <w:rsid w:val="009F4220"/>
    <w:rsid w:val="00A05E8D"/>
    <w:rsid w:val="00AB4B25"/>
    <w:rsid w:val="00AB5090"/>
    <w:rsid w:val="00B53AAE"/>
    <w:rsid w:val="00D7349D"/>
    <w:rsid w:val="00DC1E3D"/>
    <w:rsid w:val="00EB79F7"/>
    <w:rsid w:val="00FE14BB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88EC"/>
  <w15:docId w15:val="{CD52BAB1-AD06-4E31-8504-91AE0EE4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79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777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0E2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17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96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093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t.si/StatWeb/Field/Index/13/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Marinac</dc:creator>
  <cp:lastModifiedBy>Karmen</cp:lastModifiedBy>
  <cp:revision>2</cp:revision>
  <dcterms:created xsi:type="dcterms:W3CDTF">2020-04-07T13:17:00Z</dcterms:created>
  <dcterms:modified xsi:type="dcterms:W3CDTF">2020-04-07T13:17:00Z</dcterms:modified>
</cp:coreProperties>
</file>