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3F54" w:rsidRPr="005919AA" w:rsidRDefault="005919AA">
      <w:pPr>
        <w:rPr>
          <w:rFonts w:ascii="Arial" w:hAnsi="Arial" w:cs="Arial"/>
          <w:sz w:val="24"/>
          <w:szCs w:val="24"/>
        </w:rPr>
      </w:pPr>
      <w:r w:rsidRPr="005919AA">
        <w:rPr>
          <w:rFonts w:ascii="Arial" w:hAnsi="Arial" w:cs="Arial"/>
          <w:sz w:val="24"/>
          <w:szCs w:val="24"/>
        </w:rPr>
        <w:sym w:font="Wingdings" w:char="F0E8"/>
      </w:r>
      <w:r w:rsidRPr="005919AA">
        <w:rPr>
          <w:rFonts w:ascii="Arial" w:hAnsi="Arial" w:cs="Arial"/>
          <w:sz w:val="24"/>
          <w:szCs w:val="24"/>
        </w:rPr>
        <w:t xml:space="preserve">Danes beremo, poslušamo in opazujemo rabo izrazov </w:t>
      </w:r>
      <w:r w:rsidRPr="005919AA">
        <w:rPr>
          <w:rFonts w:ascii="Arial" w:hAnsi="Arial" w:cs="Arial"/>
          <w:b/>
          <w:bCs/>
          <w:sz w:val="24"/>
          <w:szCs w:val="24"/>
        </w:rPr>
        <w:t>a lot of, much</w:t>
      </w:r>
      <w:r w:rsidRPr="005919AA">
        <w:rPr>
          <w:rFonts w:ascii="Arial" w:hAnsi="Arial" w:cs="Arial"/>
          <w:sz w:val="24"/>
          <w:szCs w:val="24"/>
        </w:rPr>
        <w:t xml:space="preserve">, in </w:t>
      </w:r>
      <w:r w:rsidRPr="005919AA">
        <w:rPr>
          <w:rFonts w:ascii="Arial" w:hAnsi="Arial" w:cs="Arial"/>
          <w:b/>
          <w:bCs/>
          <w:sz w:val="24"/>
          <w:szCs w:val="24"/>
        </w:rPr>
        <w:t>many</w:t>
      </w:r>
      <w:r w:rsidRPr="005919AA">
        <w:rPr>
          <w:rFonts w:ascii="Arial" w:hAnsi="Arial" w:cs="Arial"/>
          <w:sz w:val="24"/>
          <w:szCs w:val="24"/>
        </w:rPr>
        <w:t xml:space="preserve">. V </w:t>
      </w:r>
      <w:r w:rsidRPr="00A253B7">
        <w:rPr>
          <w:rFonts w:ascii="Arial" w:hAnsi="Arial" w:cs="Arial"/>
          <w:b/>
          <w:bCs/>
          <w:sz w:val="24"/>
          <w:szCs w:val="24"/>
        </w:rPr>
        <w:t>učbeniku str.</w:t>
      </w:r>
      <w:r w:rsidRPr="005919AA">
        <w:rPr>
          <w:rFonts w:ascii="Arial" w:hAnsi="Arial" w:cs="Arial"/>
          <w:sz w:val="24"/>
          <w:szCs w:val="24"/>
        </w:rPr>
        <w:t xml:space="preserve"> </w:t>
      </w:r>
      <w:r w:rsidRPr="00A253B7">
        <w:rPr>
          <w:rFonts w:ascii="Arial" w:hAnsi="Arial" w:cs="Arial"/>
          <w:b/>
          <w:bCs/>
          <w:sz w:val="24"/>
          <w:szCs w:val="24"/>
        </w:rPr>
        <w:t xml:space="preserve">92 </w:t>
      </w:r>
      <w:r w:rsidRPr="005919AA">
        <w:rPr>
          <w:rFonts w:ascii="Arial" w:hAnsi="Arial" w:cs="Arial"/>
          <w:sz w:val="24"/>
          <w:szCs w:val="24"/>
        </w:rPr>
        <w:t>si oglej slike v nal. 1. Na napisih piše, kako je najstnikom ime</w:t>
      </w:r>
      <w:r w:rsidR="00A253B7">
        <w:rPr>
          <w:rFonts w:ascii="Arial" w:hAnsi="Arial" w:cs="Arial"/>
          <w:sz w:val="24"/>
          <w:szCs w:val="24"/>
        </w:rPr>
        <w:t xml:space="preserve"> ter</w:t>
      </w:r>
      <w:r w:rsidRPr="005919AA">
        <w:rPr>
          <w:rFonts w:ascii="Arial" w:hAnsi="Arial" w:cs="Arial"/>
          <w:sz w:val="24"/>
          <w:szCs w:val="24"/>
        </w:rPr>
        <w:t xml:space="preserve"> v katerem mestu in državi živijo. Najprej na spletu poišči, </w:t>
      </w:r>
      <w:r w:rsidRPr="005919AA">
        <w:rPr>
          <w:rFonts w:ascii="Arial" w:hAnsi="Arial" w:cs="Arial"/>
          <w:b/>
          <w:bCs/>
          <w:sz w:val="24"/>
          <w:szCs w:val="24"/>
        </w:rPr>
        <w:t>kje na zemljevidu</w:t>
      </w:r>
      <w:r w:rsidRPr="005919AA">
        <w:rPr>
          <w:rFonts w:ascii="Arial" w:hAnsi="Arial" w:cs="Arial"/>
          <w:sz w:val="24"/>
          <w:szCs w:val="24"/>
        </w:rPr>
        <w:t xml:space="preserve"> se nahajajo:</w:t>
      </w:r>
    </w:p>
    <w:p w:rsidR="005919AA" w:rsidRPr="005919AA" w:rsidRDefault="005919AA">
      <w:pPr>
        <w:rPr>
          <w:rFonts w:ascii="Arial" w:hAnsi="Arial" w:cs="Arial"/>
          <w:b/>
          <w:bCs/>
          <w:sz w:val="24"/>
          <w:szCs w:val="24"/>
        </w:rPr>
      </w:pPr>
      <w:r w:rsidRPr="005919AA">
        <w:rPr>
          <w:rFonts w:ascii="Arial" w:hAnsi="Arial" w:cs="Arial"/>
          <w:b/>
          <w:bCs/>
          <w:sz w:val="24"/>
          <w:szCs w:val="24"/>
        </w:rPr>
        <w:t>Toronto, Canada</w:t>
      </w:r>
    </w:p>
    <w:p w:rsidR="005919AA" w:rsidRPr="005919AA" w:rsidRDefault="005919AA">
      <w:pPr>
        <w:rPr>
          <w:rFonts w:ascii="Arial" w:hAnsi="Arial" w:cs="Arial"/>
          <w:sz w:val="24"/>
          <w:szCs w:val="24"/>
        </w:rPr>
      </w:pPr>
      <w:r w:rsidRPr="005919AA">
        <w:rPr>
          <w:rFonts w:ascii="Arial" w:hAnsi="Arial" w:cs="Arial"/>
          <w:b/>
          <w:bCs/>
          <w:sz w:val="24"/>
          <w:szCs w:val="24"/>
        </w:rPr>
        <w:t>St. John’s</w:t>
      </w:r>
      <w:r w:rsidR="00384608">
        <w:rPr>
          <w:rFonts w:ascii="Arial" w:hAnsi="Arial" w:cs="Arial"/>
          <w:b/>
          <w:bCs/>
          <w:sz w:val="24"/>
          <w:szCs w:val="24"/>
        </w:rPr>
        <w:t>,</w:t>
      </w:r>
      <w:r w:rsidRPr="005919AA">
        <w:rPr>
          <w:rFonts w:ascii="Arial" w:hAnsi="Arial" w:cs="Arial"/>
          <w:b/>
          <w:bCs/>
          <w:sz w:val="24"/>
          <w:szCs w:val="24"/>
        </w:rPr>
        <w:t xml:space="preserve"> Antigua</w:t>
      </w:r>
      <w:r w:rsidRPr="005919AA">
        <w:rPr>
          <w:rFonts w:ascii="Arial" w:hAnsi="Arial" w:cs="Arial"/>
          <w:sz w:val="24"/>
          <w:szCs w:val="24"/>
        </w:rPr>
        <w:t xml:space="preserve"> in </w:t>
      </w:r>
    </w:p>
    <w:p w:rsidR="005919AA" w:rsidRDefault="005919AA">
      <w:pPr>
        <w:rPr>
          <w:rFonts w:ascii="Arial" w:hAnsi="Arial" w:cs="Arial"/>
          <w:sz w:val="24"/>
          <w:szCs w:val="24"/>
        </w:rPr>
      </w:pPr>
      <w:r w:rsidRPr="005919AA">
        <w:rPr>
          <w:rFonts w:ascii="Arial" w:hAnsi="Arial" w:cs="Arial"/>
          <w:b/>
          <w:bCs/>
          <w:sz w:val="24"/>
          <w:szCs w:val="24"/>
        </w:rPr>
        <w:t>Athens, Greece</w:t>
      </w:r>
      <w:r w:rsidRPr="005919AA">
        <w:rPr>
          <w:rFonts w:ascii="Arial" w:hAnsi="Arial" w:cs="Arial"/>
          <w:sz w:val="24"/>
          <w:szCs w:val="24"/>
        </w:rPr>
        <w:t>.</w:t>
      </w:r>
    </w:p>
    <w:p w:rsidR="005919AA" w:rsidRDefault="005919AA">
      <w:pPr>
        <w:rPr>
          <w:rFonts w:ascii="Arial" w:eastAsiaTheme="minorEastAsia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Preberi tri opise v </w:t>
      </w:r>
      <w:r w:rsidRPr="00A253B7">
        <w:rPr>
          <w:rFonts w:ascii="Arial" w:hAnsi="Arial" w:cs="Arial"/>
          <w:b/>
          <w:bCs/>
          <w:sz w:val="24"/>
          <w:szCs w:val="24"/>
        </w:rPr>
        <w:t>nal. 1</w:t>
      </w:r>
      <w:r w:rsidR="00A253B7" w:rsidRPr="00A253B7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in ugotovi, </w:t>
      </w:r>
      <w:r w:rsidR="00A253B7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kateri sliki spada kateri opis. Pravilnost preveri s poslušanjem </w:t>
      </w:r>
      <w:r w:rsidRPr="005919AA">
        <w:rPr>
          <w:rFonts w:ascii="Arial" w:hAnsi="Arial" w:cs="Arial"/>
          <w:sz w:val="24"/>
          <w:szCs w:val="24"/>
        </w:rPr>
        <w:t xml:space="preserve">posnetka </w:t>
      </w:r>
      <m:oMath>
        <m:r>
          <m:rPr>
            <m:sty m:val="b"/>
          </m:rPr>
          <w:rPr>
            <w:rFonts w:ascii="Cambria Math" w:hAnsi="Cambria Math" w:cs="Arial"/>
            <w:b/>
            <w:bCs/>
            <w:iCs/>
            <w:sz w:val="24"/>
            <w:szCs w:val="24"/>
          </w:rPr>
          <w:sym w:font="Webdings" w:char="F058"/>
        </m:r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2.17.</m:t>
        </m:r>
      </m:oMath>
    </w:p>
    <w:p w:rsidR="005919AA" w:rsidRDefault="005919AA">
      <w:pPr>
        <w:rPr>
          <w:rFonts w:ascii="Arial" w:eastAsiaTheme="minorEastAsia" w:hAnsi="Arial" w:cs="Arial"/>
          <w:iCs/>
          <w:sz w:val="24"/>
          <w:szCs w:val="24"/>
        </w:rPr>
      </w:pPr>
      <w:r>
        <w:rPr>
          <w:rFonts w:ascii="Arial" w:eastAsiaTheme="minorEastAsia" w:hAnsi="Arial" w:cs="Arial"/>
          <w:iCs/>
          <w:sz w:val="24"/>
          <w:szCs w:val="24"/>
        </w:rPr>
        <w:sym w:font="Wingdings" w:char="F0E8"/>
      </w:r>
      <w:r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="00A253B7" w:rsidRPr="00A253B7">
        <w:rPr>
          <w:rFonts w:ascii="Arial" w:eastAsiaTheme="minorEastAsia" w:hAnsi="Arial" w:cs="Arial"/>
          <w:b/>
          <w:bCs/>
          <w:iCs/>
          <w:sz w:val="24"/>
          <w:szCs w:val="24"/>
        </w:rPr>
        <w:t>Nal. 1B:</w:t>
      </w:r>
      <w:r w:rsidR="00A253B7">
        <w:rPr>
          <w:rFonts w:ascii="Arial" w:eastAsiaTheme="minorEastAsia" w:hAnsi="Arial" w:cs="Arial"/>
          <w:iCs/>
          <w:sz w:val="24"/>
          <w:szCs w:val="24"/>
        </w:rPr>
        <w:t xml:space="preserve"> </w:t>
      </w:r>
      <w:r>
        <w:rPr>
          <w:rFonts w:ascii="Arial" w:eastAsiaTheme="minorEastAsia" w:hAnsi="Arial" w:cs="Arial"/>
          <w:iCs/>
          <w:sz w:val="24"/>
          <w:szCs w:val="24"/>
        </w:rPr>
        <w:t>Poveži prve dele vprašanj 1 – 7 v stolpcu A z njihovimi zaključki v stolpcu B.</w:t>
      </w:r>
    </w:p>
    <w:p w:rsidR="005919AA" w:rsidRDefault="005919AA" w:rsidP="005919A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64280" cy="2258568"/>
            <wp:effectExtent l="0" t="0" r="7620" b="8890"/>
            <wp:docPr id="1" name="Slika 1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CB3C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95" cy="22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B7" w:rsidRDefault="00A253B7" w:rsidP="00A253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V zvezek napiši naslov</w:t>
      </w:r>
    </w:p>
    <w:p w:rsidR="00A253B7" w:rsidRDefault="00A253B7" w:rsidP="00A253B7">
      <w:pPr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A253B7">
        <w:rPr>
          <w:rFonts w:ascii="Arial" w:hAnsi="Arial" w:cs="Arial"/>
          <w:b/>
          <w:bCs/>
          <w:color w:val="C00000"/>
          <w:sz w:val="24"/>
          <w:szCs w:val="24"/>
        </w:rPr>
        <w:t>There isn’t much fresh air</w:t>
      </w:r>
    </w:p>
    <w:p w:rsidR="00A253B7" w:rsidRDefault="00384608" w:rsidP="00A253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</w:t>
      </w:r>
      <w:r w:rsidR="00A253B7">
        <w:rPr>
          <w:rFonts w:ascii="Arial" w:hAnsi="Arial" w:cs="Arial"/>
          <w:sz w:val="24"/>
          <w:szCs w:val="24"/>
        </w:rPr>
        <w:t xml:space="preserve"> z</w:t>
      </w:r>
      <w:r w:rsidR="00A253B7" w:rsidRPr="00A253B7">
        <w:rPr>
          <w:rFonts w:ascii="Arial" w:hAnsi="Arial" w:cs="Arial"/>
          <w:sz w:val="24"/>
          <w:szCs w:val="24"/>
        </w:rPr>
        <w:t>apiši vprašanja in odgovore</w:t>
      </w:r>
      <w:r w:rsidR="00A253B7">
        <w:rPr>
          <w:rFonts w:ascii="Arial" w:hAnsi="Arial" w:cs="Arial"/>
          <w:sz w:val="24"/>
          <w:szCs w:val="24"/>
        </w:rPr>
        <w:t xml:space="preserve"> iz</w:t>
      </w:r>
      <w:r w:rsidR="00A253B7" w:rsidRPr="00A253B7">
        <w:rPr>
          <w:rFonts w:ascii="Arial" w:hAnsi="Arial" w:cs="Arial"/>
          <w:sz w:val="24"/>
          <w:szCs w:val="24"/>
        </w:rPr>
        <w:t xml:space="preserve"> nal. 1B</w:t>
      </w:r>
      <w:r w:rsidR="00A253B7">
        <w:rPr>
          <w:rFonts w:ascii="Arial" w:hAnsi="Arial" w:cs="Arial"/>
          <w:sz w:val="24"/>
          <w:szCs w:val="24"/>
        </w:rPr>
        <w:t xml:space="preserve"> v zvezek</w:t>
      </w:r>
      <w:r w:rsidR="00A253B7" w:rsidRPr="00A253B7">
        <w:rPr>
          <w:rFonts w:ascii="Arial" w:hAnsi="Arial" w:cs="Arial"/>
          <w:sz w:val="24"/>
          <w:szCs w:val="24"/>
        </w:rPr>
        <w:t xml:space="preserve">. </w:t>
      </w:r>
      <w:r w:rsidR="00A253B7">
        <w:rPr>
          <w:rFonts w:ascii="Arial" w:hAnsi="Arial" w:cs="Arial"/>
          <w:sz w:val="24"/>
          <w:szCs w:val="24"/>
        </w:rPr>
        <w:t>Pri odgovorih si p</w:t>
      </w:r>
      <w:r w:rsidR="00A253B7" w:rsidRPr="00A253B7">
        <w:rPr>
          <w:rFonts w:ascii="Arial" w:hAnsi="Arial" w:cs="Arial"/>
          <w:sz w:val="24"/>
          <w:szCs w:val="24"/>
        </w:rPr>
        <w:t xml:space="preserve">omagaj si z besedili </w:t>
      </w:r>
      <w:r w:rsidR="00A253B7">
        <w:rPr>
          <w:rFonts w:ascii="Arial" w:hAnsi="Arial" w:cs="Arial"/>
          <w:sz w:val="24"/>
          <w:szCs w:val="24"/>
        </w:rPr>
        <w:t>v 1A</w:t>
      </w:r>
      <w:r w:rsidR="00A253B7" w:rsidRPr="00A253B7">
        <w:rPr>
          <w:rFonts w:ascii="Arial" w:hAnsi="Arial" w:cs="Arial"/>
          <w:sz w:val="24"/>
          <w:szCs w:val="24"/>
        </w:rPr>
        <w:t>.</w:t>
      </w:r>
    </w:p>
    <w:p w:rsidR="00A253B7" w:rsidRDefault="00A253B7" w:rsidP="00A253B7">
      <w:pPr>
        <w:rPr>
          <w:rFonts w:ascii="Arial" w:hAnsi="Arial" w:cs="Arial"/>
          <w:sz w:val="24"/>
          <w:szCs w:val="24"/>
        </w:rPr>
      </w:pPr>
    </w:p>
    <w:p w:rsidR="00A253B7" w:rsidRDefault="00A253B7" w:rsidP="00A253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V zvezek prepiši razlago:</w:t>
      </w:r>
    </w:p>
    <w:p w:rsidR="00A253B7" w:rsidRPr="002E457E" w:rsidRDefault="00A253B7" w:rsidP="002E457E">
      <w:pPr>
        <w:jc w:val="center"/>
        <w:rPr>
          <w:rFonts w:ascii="Arial" w:hAnsi="Arial" w:cs="Arial"/>
          <w:color w:val="C00000"/>
          <w:sz w:val="28"/>
          <w:szCs w:val="28"/>
        </w:rPr>
      </w:pPr>
      <w:r w:rsidRPr="002E457E">
        <w:rPr>
          <w:rFonts w:ascii="Arial" w:hAnsi="Arial" w:cs="Arial"/>
          <w:noProof/>
          <w:color w:val="C00000"/>
          <w:sz w:val="28"/>
          <w:szCs w:val="28"/>
        </w:rPr>
        <w:t xml:space="preserve">Raba izrazov </w:t>
      </w:r>
      <w:r w:rsidRPr="002E457E">
        <w:rPr>
          <w:rFonts w:ascii="Arial" w:hAnsi="Arial" w:cs="Arial"/>
          <w:b/>
          <w:bCs/>
          <w:noProof/>
          <w:color w:val="C00000"/>
          <w:sz w:val="28"/>
          <w:szCs w:val="28"/>
        </w:rPr>
        <w:t>a lot of</w:t>
      </w:r>
      <w:r w:rsidRPr="002E457E">
        <w:rPr>
          <w:rFonts w:ascii="Arial" w:hAnsi="Arial" w:cs="Arial"/>
          <w:noProof/>
          <w:color w:val="C00000"/>
          <w:sz w:val="28"/>
          <w:szCs w:val="28"/>
        </w:rPr>
        <w:t xml:space="preserve">, </w:t>
      </w:r>
      <w:r w:rsidRPr="002E457E">
        <w:rPr>
          <w:rFonts w:ascii="Arial" w:hAnsi="Arial" w:cs="Arial"/>
          <w:b/>
          <w:bCs/>
          <w:noProof/>
          <w:color w:val="C00000"/>
          <w:sz w:val="28"/>
          <w:szCs w:val="28"/>
        </w:rPr>
        <w:t>much</w:t>
      </w:r>
      <w:r w:rsidRPr="002E457E">
        <w:rPr>
          <w:rFonts w:ascii="Arial" w:hAnsi="Arial" w:cs="Arial"/>
          <w:noProof/>
          <w:color w:val="C00000"/>
          <w:sz w:val="28"/>
          <w:szCs w:val="28"/>
        </w:rPr>
        <w:t xml:space="preserve"> in </w:t>
      </w:r>
      <w:r w:rsidRPr="002E457E">
        <w:rPr>
          <w:rFonts w:ascii="Arial" w:hAnsi="Arial" w:cs="Arial"/>
          <w:b/>
          <w:bCs/>
          <w:noProof/>
          <w:color w:val="C00000"/>
          <w:sz w:val="28"/>
          <w:szCs w:val="28"/>
        </w:rPr>
        <w:t>many</w:t>
      </w:r>
    </w:p>
    <w:p w:rsidR="00A253B7" w:rsidRDefault="00A253B7" w:rsidP="002E45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0A8060" wp14:editId="40EBABC8">
            <wp:extent cx="5372100" cy="2278380"/>
            <wp:effectExtent l="0" t="0" r="0" b="7620"/>
            <wp:docPr id="3" name="Slika 3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CDD47.tmp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34314" r="14695" b="6035"/>
                    <a:stretch/>
                  </pic:blipFill>
                  <pic:spPr bwMode="auto">
                    <a:xfrm>
                      <a:off x="0" y="0"/>
                      <a:ext cx="537210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57E" w:rsidRDefault="002E457E" w:rsidP="002E45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Napiši vsaj 5 povedi o svojem življenjskem slogu. Uporabljaj zgornje tri izraze. Pomagaj si z nal. 4 v učbeniku str. 92.</w:t>
      </w:r>
    </w:p>
    <w:p w:rsidR="002E457E" w:rsidRPr="002E457E" w:rsidRDefault="002E457E" w:rsidP="002E45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Naredi naloge v DZ str. 62.</w:t>
      </w:r>
    </w:p>
    <w:sectPr w:rsidR="002E457E" w:rsidRPr="002E457E" w:rsidSect="00591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73"/>
    <w:rsid w:val="002E457E"/>
    <w:rsid w:val="00384608"/>
    <w:rsid w:val="004A3873"/>
    <w:rsid w:val="005919AA"/>
    <w:rsid w:val="00A253B7"/>
    <w:rsid w:val="00F0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1732F"/>
  <w15:chartTrackingRefBased/>
  <w15:docId w15:val="{1C09248D-9FAB-423B-A992-1163AD58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5919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NOVAK, VALENTINA</dc:creator>
  <cp:keywords/>
  <dc:description/>
  <cp:lastModifiedBy>NOVAK, VALENTINA</cp:lastModifiedBy>
  <cp:revision>5</cp:revision>
  <dcterms:created xsi:type="dcterms:W3CDTF">2020-05-21T12:52:00Z</dcterms:created>
  <dcterms:modified xsi:type="dcterms:W3CDTF">2020-05-21T14:42:00Z</dcterms:modified>
</cp:coreProperties>
</file>